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D5" w:rsidRDefault="00C459D5" w:rsidP="007848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Matematikos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p</w:t>
      </w:r>
      <w:r w:rsidR="00547079" w:rsidRPr="00962D0C">
        <w:rPr>
          <w:rFonts w:ascii="Times New Roman" w:hAnsi="Times New Roman" w:cs="Times New Roman"/>
          <w:b/>
          <w:sz w:val="32"/>
          <w:szCs w:val="32"/>
        </w:rPr>
        <w:t>atyrimini</w:t>
      </w:r>
      <w:r>
        <w:rPr>
          <w:rFonts w:ascii="Times New Roman" w:hAnsi="Times New Roman" w:cs="Times New Roman"/>
          <w:b/>
          <w:sz w:val="32"/>
          <w:szCs w:val="32"/>
        </w:rPr>
        <w:t>o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mokymo/</w:t>
      </w:r>
      <w:r w:rsidR="00547079" w:rsidRPr="00962D0C">
        <w:rPr>
          <w:rFonts w:ascii="Times New Roman" w:hAnsi="Times New Roman" w:cs="Times New Roman"/>
          <w:b/>
          <w:sz w:val="32"/>
          <w:szCs w:val="32"/>
        </w:rPr>
        <w:t>si</w:t>
      </w:r>
      <w:r>
        <w:rPr>
          <w:rFonts w:ascii="Times New Roman" w:hAnsi="Times New Roman" w:cs="Times New Roman"/>
          <w:b/>
          <w:sz w:val="32"/>
          <w:szCs w:val="32"/>
        </w:rPr>
        <w:t xml:space="preserve"> dienos veiklų planas </w:t>
      </w:r>
    </w:p>
    <w:p w:rsidR="00E345A4" w:rsidRPr="00962D0C" w:rsidRDefault="00AD1239" w:rsidP="007848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459D5">
        <w:rPr>
          <w:rFonts w:ascii="Times New Roman" w:hAnsi="Times New Roman" w:cs="Times New Roman"/>
          <w:b/>
          <w:sz w:val="32"/>
          <w:szCs w:val="32"/>
        </w:rPr>
        <w:t xml:space="preserve">Kovo </w:t>
      </w:r>
      <w:r w:rsidR="00136E6D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="00136E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459D5">
        <w:rPr>
          <w:rFonts w:ascii="Times New Roman" w:hAnsi="Times New Roman" w:cs="Times New Roman"/>
          <w:b/>
          <w:sz w:val="32"/>
          <w:szCs w:val="32"/>
        </w:rPr>
        <w:t>d.</w:t>
      </w:r>
      <w:bookmarkStart w:id="0" w:name="_GoBack"/>
      <w:bookmarkEnd w:id="0"/>
    </w:p>
    <w:p w:rsidR="001E590D" w:rsidRPr="00962D0C" w:rsidRDefault="001E590D" w:rsidP="007848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Lentelstinklelis"/>
        <w:tblpPr w:leftFromText="180" w:rightFromText="180" w:vertAnchor="page" w:horzAnchor="margin" w:tblpY="2354"/>
        <w:tblW w:w="15417" w:type="dxa"/>
        <w:tblLook w:val="04A0" w:firstRow="1" w:lastRow="0" w:firstColumn="1" w:lastColumn="0" w:noHBand="0" w:noVBand="1"/>
      </w:tblPr>
      <w:tblGrid>
        <w:gridCol w:w="828"/>
        <w:gridCol w:w="2375"/>
        <w:gridCol w:w="3851"/>
        <w:gridCol w:w="141"/>
        <w:gridCol w:w="2411"/>
        <w:gridCol w:w="2382"/>
        <w:gridCol w:w="3429"/>
      </w:tblGrid>
      <w:tr w:rsidR="00530D80" w:rsidRPr="00962D0C" w:rsidTr="004F189E">
        <w:trPr>
          <w:trHeight w:val="536"/>
        </w:trPr>
        <w:tc>
          <w:tcPr>
            <w:tcW w:w="828" w:type="dxa"/>
          </w:tcPr>
          <w:p w:rsidR="00530D80" w:rsidRPr="00962D0C" w:rsidRDefault="00530D80" w:rsidP="00784837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62D0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Klasė</w:t>
            </w:r>
          </w:p>
        </w:tc>
        <w:tc>
          <w:tcPr>
            <w:tcW w:w="2375" w:type="dxa"/>
          </w:tcPr>
          <w:p w:rsidR="00530D80" w:rsidRPr="00962D0C" w:rsidRDefault="00530D80" w:rsidP="00784837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62D0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Veikla</w:t>
            </w:r>
          </w:p>
        </w:tc>
        <w:tc>
          <w:tcPr>
            <w:tcW w:w="3992" w:type="dxa"/>
            <w:gridSpan w:val="2"/>
          </w:tcPr>
          <w:p w:rsidR="00530D80" w:rsidRPr="00962D0C" w:rsidRDefault="00530D80" w:rsidP="00784837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62D0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Objektai</w:t>
            </w:r>
          </w:p>
        </w:tc>
        <w:tc>
          <w:tcPr>
            <w:tcW w:w="2411" w:type="dxa"/>
          </w:tcPr>
          <w:p w:rsidR="00530D80" w:rsidRPr="00962D0C" w:rsidRDefault="00530D80" w:rsidP="00784837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62D0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Lydintys mokytojai</w:t>
            </w:r>
          </w:p>
        </w:tc>
        <w:tc>
          <w:tcPr>
            <w:tcW w:w="2382" w:type="dxa"/>
          </w:tcPr>
          <w:p w:rsidR="00530D80" w:rsidRPr="003E6B34" w:rsidRDefault="00530D80" w:rsidP="00784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6B34">
              <w:rPr>
                <w:rFonts w:ascii="Times New Roman" w:hAnsi="Times New Roman" w:cs="Times New Roman"/>
                <w:b/>
                <w:sz w:val="24"/>
                <w:szCs w:val="24"/>
              </w:rPr>
              <w:t>Lydintis</w:t>
            </w:r>
            <w:proofErr w:type="spellEnd"/>
            <w:r w:rsidRPr="003E6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6B34">
              <w:rPr>
                <w:rFonts w:ascii="Times New Roman" w:hAnsi="Times New Roman" w:cs="Times New Roman"/>
                <w:b/>
                <w:sz w:val="24"/>
                <w:szCs w:val="24"/>
              </w:rPr>
              <w:t>mokytojas</w:t>
            </w:r>
            <w:proofErr w:type="spellEnd"/>
          </w:p>
        </w:tc>
        <w:tc>
          <w:tcPr>
            <w:tcW w:w="3429" w:type="dxa"/>
          </w:tcPr>
          <w:p w:rsidR="00530D80" w:rsidRPr="00962D0C" w:rsidRDefault="00530D80" w:rsidP="00784837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62D0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Pastabos</w:t>
            </w:r>
          </w:p>
        </w:tc>
      </w:tr>
      <w:tr w:rsidR="00B84E99" w:rsidRPr="00962D0C" w:rsidTr="00DD0918">
        <w:trPr>
          <w:trHeight w:val="536"/>
        </w:trPr>
        <w:tc>
          <w:tcPr>
            <w:tcW w:w="15417" w:type="dxa"/>
            <w:gridSpan w:val="7"/>
          </w:tcPr>
          <w:p w:rsidR="00B84E99" w:rsidRPr="00962D0C" w:rsidRDefault="00B84E99" w:rsidP="00B84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kl. </w:t>
            </w:r>
            <w:proofErr w:type="spellStart"/>
            <w:proofErr w:type="gramStart"/>
            <w:r w:rsidR="00C07CDB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enkasi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mokykloje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Matematikos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mokytoja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Daugintė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ateina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į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klasę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įduoda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užduotis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paaiškina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mokymosi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eigą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Klasių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vadovai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surenka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darbus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grąžina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Daugintei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D3157" w:rsidRPr="00962D0C" w:rsidTr="004F189E">
        <w:trPr>
          <w:trHeight w:val="505"/>
        </w:trPr>
        <w:tc>
          <w:tcPr>
            <w:tcW w:w="828" w:type="dxa"/>
          </w:tcPr>
          <w:p w:rsidR="00FD3157" w:rsidRPr="00962D0C" w:rsidRDefault="00FD3157" w:rsidP="0078483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62D0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5a</w:t>
            </w:r>
          </w:p>
        </w:tc>
        <w:tc>
          <w:tcPr>
            <w:tcW w:w="2375" w:type="dxa"/>
          </w:tcPr>
          <w:p w:rsidR="00FD3157" w:rsidRPr="00962D0C" w:rsidRDefault="00FD3157" w:rsidP="0078483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Ilgio ir ploto matavimai</w:t>
            </w:r>
          </w:p>
        </w:tc>
        <w:tc>
          <w:tcPr>
            <w:tcW w:w="3992" w:type="dxa"/>
            <w:gridSpan w:val="2"/>
          </w:tcPr>
          <w:p w:rsidR="00FD3157" w:rsidRPr="004D2FAC" w:rsidRDefault="00FD3157" w:rsidP="0078483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Naudodamiesi gautu planu, išmatuos nurodytų objektų ilgį, plotį, skersmenį ir atliks gautas užduotis.</w:t>
            </w:r>
          </w:p>
        </w:tc>
        <w:tc>
          <w:tcPr>
            <w:tcW w:w="2411" w:type="dxa"/>
          </w:tcPr>
          <w:p w:rsidR="00B84E99" w:rsidRPr="00B96775" w:rsidRDefault="00B84E99" w:rsidP="0078483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82" w:type="dxa"/>
          </w:tcPr>
          <w:p w:rsidR="00FD3157" w:rsidRPr="003E6B34" w:rsidRDefault="00FD3157" w:rsidP="00784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9" w:type="dxa"/>
          </w:tcPr>
          <w:p w:rsidR="00FD3157" w:rsidRPr="00962D0C" w:rsidRDefault="00FD3157" w:rsidP="0078483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Maršrutas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Anikės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aikštė“, Teatro aikštė, Teatro g.2</w:t>
            </w:r>
          </w:p>
        </w:tc>
      </w:tr>
      <w:tr w:rsidR="00FD3157" w:rsidRPr="00962D0C" w:rsidTr="004F189E">
        <w:trPr>
          <w:trHeight w:val="536"/>
        </w:trPr>
        <w:tc>
          <w:tcPr>
            <w:tcW w:w="828" w:type="dxa"/>
          </w:tcPr>
          <w:p w:rsidR="00FD3157" w:rsidRPr="00962D0C" w:rsidRDefault="00FD3157" w:rsidP="0078483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62D0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5b</w:t>
            </w:r>
          </w:p>
        </w:tc>
        <w:tc>
          <w:tcPr>
            <w:tcW w:w="2375" w:type="dxa"/>
          </w:tcPr>
          <w:p w:rsidR="00FD3157" w:rsidRPr="00962D0C" w:rsidRDefault="00FD3157" w:rsidP="0078483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Ilgio ir ploto matavimai</w:t>
            </w:r>
          </w:p>
        </w:tc>
        <w:tc>
          <w:tcPr>
            <w:tcW w:w="3992" w:type="dxa"/>
            <w:gridSpan w:val="2"/>
          </w:tcPr>
          <w:p w:rsidR="00FD3157" w:rsidRPr="00962D0C" w:rsidRDefault="00FD3157" w:rsidP="0078483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Naudodamiesi gautu planu, išmatuos nurodytų objektų ilgį, plotį, skersmenį ir atliks gautas užduotis.</w:t>
            </w:r>
          </w:p>
        </w:tc>
        <w:tc>
          <w:tcPr>
            <w:tcW w:w="2411" w:type="dxa"/>
          </w:tcPr>
          <w:p w:rsidR="00B84E99" w:rsidRPr="00B96775" w:rsidRDefault="00B84E99" w:rsidP="0078483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82" w:type="dxa"/>
          </w:tcPr>
          <w:p w:rsidR="00FD3157" w:rsidRPr="003E6B34" w:rsidRDefault="00FD3157" w:rsidP="00784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FD3157" w:rsidRPr="00962D0C" w:rsidRDefault="00FD3157" w:rsidP="0078483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Maršrutas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Anikės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aikštė“, Teatro aikštė, Teatro g.2</w:t>
            </w:r>
          </w:p>
        </w:tc>
      </w:tr>
      <w:tr w:rsidR="00FD3157" w:rsidRPr="00962D0C" w:rsidTr="004F189E">
        <w:trPr>
          <w:trHeight w:val="536"/>
        </w:trPr>
        <w:tc>
          <w:tcPr>
            <w:tcW w:w="828" w:type="dxa"/>
          </w:tcPr>
          <w:p w:rsidR="00FD3157" w:rsidRPr="00962D0C" w:rsidRDefault="00FD3157" w:rsidP="0078483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62D0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5c</w:t>
            </w:r>
          </w:p>
        </w:tc>
        <w:tc>
          <w:tcPr>
            <w:tcW w:w="2375" w:type="dxa"/>
          </w:tcPr>
          <w:p w:rsidR="00FD3157" w:rsidRPr="00962D0C" w:rsidRDefault="00FD3157" w:rsidP="0078483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Ilgio ir ploto matavimai</w:t>
            </w:r>
          </w:p>
        </w:tc>
        <w:tc>
          <w:tcPr>
            <w:tcW w:w="3992" w:type="dxa"/>
            <w:gridSpan w:val="2"/>
          </w:tcPr>
          <w:p w:rsidR="00FD3157" w:rsidRPr="00962D0C" w:rsidRDefault="00FD3157" w:rsidP="0078483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Naudodamiesi gautu planu, išmatuos nurodytų objektų ilgį, plotį, skersmenį ir atliks gautas užduotis.</w:t>
            </w:r>
          </w:p>
        </w:tc>
        <w:tc>
          <w:tcPr>
            <w:tcW w:w="2411" w:type="dxa"/>
          </w:tcPr>
          <w:p w:rsidR="00B84E99" w:rsidRPr="00B84E99" w:rsidRDefault="00B84E99" w:rsidP="00B84E99">
            <w:pPr>
              <w:rPr>
                <w:lang w:val="lt-LT"/>
              </w:rPr>
            </w:pPr>
          </w:p>
        </w:tc>
        <w:tc>
          <w:tcPr>
            <w:tcW w:w="2382" w:type="dxa"/>
          </w:tcPr>
          <w:p w:rsidR="00FD3157" w:rsidRPr="003E6B34" w:rsidRDefault="00FD3157" w:rsidP="00784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9" w:type="dxa"/>
          </w:tcPr>
          <w:p w:rsidR="00FD3157" w:rsidRPr="00962D0C" w:rsidRDefault="00FD3157" w:rsidP="0078483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Maršrutas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Anikės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aikštė“, Teatro aikštė, Teatro g.2</w:t>
            </w:r>
          </w:p>
        </w:tc>
      </w:tr>
      <w:tr w:rsidR="00FD3157" w:rsidRPr="00962D0C" w:rsidTr="004F189E">
        <w:trPr>
          <w:trHeight w:val="505"/>
        </w:trPr>
        <w:tc>
          <w:tcPr>
            <w:tcW w:w="828" w:type="dxa"/>
          </w:tcPr>
          <w:p w:rsidR="00FD3157" w:rsidRPr="00962D0C" w:rsidRDefault="00FD3157" w:rsidP="0078483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62D0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5d</w:t>
            </w:r>
          </w:p>
        </w:tc>
        <w:tc>
          <w:tcPr>
            <w:tcW w:w="2375" w:type="dxa"/>
          </w:tcPr>
          <w:p w:rsidR="00FD3157" w:rsidRPr="00962D0C" w:rsidRDefault="00FD3157" w:rsidP="0078483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Ilgio ir ploto matavimai</w:t>
            </w:r>
          </w:p>
        </w:tc>
        <w:tc>
          <w:tcPr>
            <w:tcW w:w="3992" w:type="dxa"/>
            <w:gridSpan w:val="2"/>
          </w:tcPr>
          <w:p w:rsidR="00FD3157" w:rsidRPr="00962D0C" w:rsidRDefault="00FD3157" w:rsidP="0078483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Naudodamiesi gautu planu, išmatuos nurodytų objektų ilgį, plotį, skersmenį ir atliks gautas užduotis.</w:t>
            </w:r>
          </w:p>
        </w:tc>
        <w:tc>
          <w:tcPr>
            <w:tcW w:w="2411" w:type="dxa"/>
          </w:tcPr>
          <w:p w:rsidR="00B84E99" w:rsidRPr="00B96775" w:rsidRDefault="00B84E99" w:rsidP="0078483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82" w:type="dxa"/>
          </w:tcPr>
          <w:p w:rsidR="00FD3157" w:rsidRPr="003E6B34" w:rsidRDefault="00FD3157" w:rsidP="00784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9" w:type="dxa"/>
          </w:tcPr>
          <w:p w:rsidR="00FD3157" w:rsidRPr="00962D0C" w:rsidRDefault="00FD3157" w:rsidP="0078483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33A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Maršrutas „Meridianas“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proofErr w:type="spellStart"/>
            <w:r w:rsidRPr="009233A1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Kairioji</w:t>
            </w:r>
            <w:proofErr w:type="spellEnd"/>
            <w:r w:rsidRPr="009233A1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3A1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Danės</w:t>
            </w:r>
            <w:proofErr w:type="spellEnd"/>
            <w:r w:rsidRPr="009233A1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3A1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krantinė</w:t>
            </w:r>
            <w:proofErr w:type="spellEnd"/>
            <w:r w:rsidRPr="009233A1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33A1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Kurpių</w:t>
            </w:r>
            <w:proofErr w:type="spellEnd"/>
            <w:r w:rsidRPr="009233A1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 xml:space="preserve"> g.</w:t>
            </w:r>
          </w:p>
        </w:tc>
      </w:tr>
      <w:tr w:rsidR="00FD3157" w:rsidRPr="00962D0C" w:rsidTr="004F189E">
        <w:trPr>
          <w:trHeight w:val="536"/>
        </w:trPr>
        <w:tc>
          <w:tcPr>
            <w:tcW w:w="828" w:type="dxa"/>
          </w:tcPr>
          <w:p w:rsidR="00FD3157" w:rsidRPr="00962D0C" w:rsidRDefault="00FD3157" w:rsidP="0078483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62D0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5v</w:t>
            </w:r>
          </w:p>
        </w:tc>
        <w:tc>
          <w:tcPr>
            <w:tcW w:w="2375" w:type="dxa"/>
          </w:tcPr>
          <w:p w:rsidR="00FD3157" w:rsidRPr="00962D0C" w:rsidRDefault="00FD3157" w:rsidP="0078483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Ilgio ir ploto matavimai</w:t>
            </w:r>
          </w:p>
        </w:tc>
        <w:tc>
          <w:tcPr>
            <w:tcW w:w="3992" w:type="dxa"/>
            <w:gridSpan w:val="2"/>
          </w:tcPr>
          <w:p w:rsidR="00FD3157" w:rsidRPr="009233A1" w:rsidRDefault="00FD3157" w:rsidP="0078483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Naudodamiesi gautu planu, išmatuos nurodytų objektų ilgį, plotį, skersmenį ir atliks gautas užduotis.</w:t>
            </w:r>
          </w:p>
        </w:tc>
        <w:tc>
          <w:tcPr>
            <w:tcW w:w="2411" w:type="dxa"/>
          </w:tcPr>
          <w:p w:rsidR="00B84E99" w:rsidRPr="00B84E99" w:rsidRDefault="00B84E99" w:rsidP="00B84E99">
            <w:pPr>
              <w:rPr>
                <w:lang w:val="lt-LT"/>
              </w:rPr>
            </w:pPr>
          </w:p>
        </w:tc>
        <w:tc>
          <w:tcPr>
            <w:tcW w:w="2382" w:type="dxa"/>
          </w:tcPr>
          <w:p w:rsidR="00FD3157" w:rsidRPr="003E6B34" w:rsidRDefault="00FD3157" w:rsidP="00784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9" w:type="dxa"/>
          </w:tcPr>
          <w:p w:rsidR="00FD3157" w:rsidRPr="009233A1" w:rsidRDefault="00FD3157" w:rsidP="0078483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33A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Maršrutas „Meridianas“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proofErr w:type="spellStart"/>
            <w:r w:rsidRPr="009233A1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Kairioji</w:t>
            </w:r>
            <w:proofErr w:type="spellEnd"/>
            <w:r w:rsidRPr="009233A1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3A1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Danės</w:t>
            </w:r>
            <w:proofErr w:type="spellEnd"/>
            <w:r w:rsidRPr="009233A1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3A1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krantinė</w:t>
            </w:r>
            <w:proofErr w:type="spellEnd"/>
            <w:r w:rsidRPr="009233A1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33A1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Kurpių</w:t>
            </w:r>
            <w:proofErr w:type="spellEnd"/>
            <w:r w:rsidRPr="009233A1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 xml:space="preserve"> g.</w:t>
            </w:r>
          </w:p>
        </w:tc>
      </w:tr>
      <w:tr w:rsidR="00C07CDB" w:rsidRPr="00962D0C" w:rsidTr="008C45AE">
        <w:trPr>
          <w:trHeight w:val="536"/>
        </w:trPr>
        <w:tc>
          <w:tcPr>
            <w:tcW w:w="15417" w:type="dxa"/>
            <w:gridSpan w:val="7"/>
          </w:tcPr>
          <w:p w:rsidR="00C07CDB" w:rsidRPr="009233A1" w:rsidRDefault="0066146A" w:rsidP="0030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07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</w:t>
            </w:r>
            <w:proofErr w:type="spellStart"/>
            <w:proofErr w:type="gramStart"/>
            <w:r w:rsidR="00C07CDB">
              <w:rPr>
                <w:rFonts w:ascii="Times New Roman" w:hAnsi="Times New Roman" w:cs="Times New Roman"/>
                <w:b/>
                <w:sz w:val="24"/>
                <w:szCs w:val="24"/>
              </w:rPr>
              <w:t>renkasi</w:t>
            </w:r>
            <w:proofErr w:type="spellEnd"/>
            <w:proofErr w:type="gramEnd"/>
            <w:r w:rsidR="00C07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07CDB">
              <w:rPr>
                <w:rFonts w:ascii="Times New Roman" w:hAnsi="Times New Roman" w:cs="Times New Roman"/>
                <w:b/>
                <w:sz w:val="24"/>
                <w:szCs w:val="24"/>
              </w:rPr>
              <w:t>mokykloje</w:t>
            </w:r>
            <w:proofErr w:type="spellEnd"/>
            <w:r w:rsidR="00C07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proofErr w:type="spellStart"/>
            <w:r w:rsidR="00C07CDB">
              <w:rPr>
                <w:rFonts w:ascii="Times New Roman" w:hAnsi="Times New Roman" w:cs="Times New Roman"/>
                <w:b/>
                <w:sz w:val="24"/>
                <w:szCs w:val="24"/>
              </w:rPr>
              <w:t>Matematikos</w:t>
            </w:r>
            <w:proofErr w:type="spellEnd"/>
            <w:r w:rsidR="00C07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07CDB">
              <w:rPr>
                <w:rFonts w:ascii="Times New Roman" w:hAnsi="Times New Roman" w:cs="Times New Roman"/>
                <w:b/>
                <w:sz w:val="24"/>
                <w:szCs w:val="24"/>
              </w:rPr>
              <w:t>mokytoja</w:t>
            </w:r>
            <w:proofErr w:type="spellEnd"/>
            <w:r w:rsidR="00C07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 </w:t>
            </w:r>
            <w:proofErr w:type="spellStart"/>
            <w:r w:rsidR="00C07CDB">
              <w:rPr>
                <w:rFonts w:ascii="Times New Roman" w:hAnsi="Times New Roman" w:cs="Times New Roman"/>
                <w:b/>
                <w:sz w:val="24"/>
                <w:szCs w:val="24"/>
              </w:rPr>
              <w:t>Sidorovienėateina</w:t>
            </w:r>
            <w:proofErr w:type="spellEnd"/>
            <w:r w:rsidR="00C07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į </w:t>
            </w:r>
            <w:proofErr w:type="spellStart"/>
            <w:r w:rsidR="00C07CDB">
              <w:rPr>
                <w:rFonts w:ascii="Times New Roman" w:hAnsi="Times New Roman" w:cs="Times New Roman"/>
                <w:b/>
                <w:sz w:val="24"/>
                <w:szCs w:val="24"/>
              </w:rPr>
              <w:t>klasę</w:t>
            </w:r>
            <w:proofErr w:type="spellEnd"/>
            <w:r w:rsidR="00C07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07CDB">
              <w:rPr>
                <w:rFonts w:ascii="Times New Roman" w:hAnsi="Times New Roman" w:cs="Times New Roman"/>
                <w:b/>
                <w:sz w:val="24"/>
                <w:szCs w:val="24"/>
              </w:rPr>
              <w:t>ir</w:t>
            </w:r>
            <w:proofErr w:type="spellEnd"/>
            <w:r w:rsidR="00C07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07CDB">
              <w:rPr>
                <w:rFonts w:ascii="Times New Roman" w:hAnsi="Times New Roman" w:cs="Times New Roman"/>
                <w:b/>
                <w:sz w:val="24"/>
                <w:szCs w:val="24"/>
              </w:rPr>
              <w:t>įduoda</w:t>
            </w:r>
            <w:proofErr w:type="spellEnd"/>
            <w:r w:rsidR="00C07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07CDB">
              <w:rPr>
                <w:rFonts w:ascii="Times New Roman" w:hAnsi="Times New Roman" w:cs="Times New Roman"/>
                <w:b/>
                <w:sz w:val="24"/>
                <w:szCs w:val="24"/>
              </w:rPr>
              <w:t>užduotis</w:t>
            </w:r>
            <w:proofErr w:type="spellEnd"/>
            <w:r w:rsidR="00C07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07CDB">
              <w:rPr>
                <w:rFonts w:ascii="Times New Roman" w:hAnsi="Times New Roman" w:cs="Times New Roman"/>
                <w:b/>
                <w:sz w:val="24"/>
                <w:szCs w:val="24"/>
              </w:rPr>
              <w:t>bei</w:t>
            </w:r>
            <w:proofErr w:type="spellEnd"/>
            <w:r w:rsidR="00C07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07CDB">
              <w:rPr>
                <w:rFonts w:ascii="Times New Roman" w:hAnsi="Times New Roman" w:cs="Times New Roman"/>
                <w:b/>
                <w:sz w:val="24"/>
                <w:szCs w:val="24"/>
              </w:rPr>
              <w:t>paaiškina</w:t>
            </w:r>
            <w:proofErr w:type="spellEnd"/>
            <w:r w:rsidR="00C07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07CDB">
              <w:rPr>
                <w:rFonts w:ascii="Times New Roman" w:hAnsi="Times New Roman" w:cs="Times New Roman"/>
                <w:b/>
                <w:sz w:val="24"/>
                <w:szCs w:val="24"/>
              </w:rPr>
              <w:t>mokymosi</w:t>
            </w:r>
            <w:proofErr w:type="spellEnd"/>
            <w:r w:rsidR="00C07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07CDB">
              <w:rPr>
                <w:rFonts w:ascii="Times New Roman" w:hAnsi="Times New Roman" w:cs="Times New Roman"/>
                <w:b/>
                <w:sz w:val="24"/>
                <w:szCs w:val="24"/>
              </w:rPr>
              <w:t>eigą</w:t>
            </w:r>
            <w:proofErr w:type="spellEnd"/>
            <w:r w:rsidR="00C07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C07CDB">
              <w:rPr>
                <w:rFonts w:ascii="Times New Roman" w:hAnsi="Times New Roman" w:cs="Times New Roman"/>
                <w:b/>
                <w:sz w:val="24"/>
                <w:szCs w:val="24"/>
              </w:rPr>
              <w:t>Klasių</w:t>
            </w:r>
            <w:proofErr w:type="spellEnd"/>
            <w:r w:rsidR="00C07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07CDB">
              <w:rPr>
                <w:rFonts w:ascii="Times New Roman" w:hAnsi="Times New Roman" w:cs="Times New Roman"/>
                <w:b/>
                <w:sz w:val="24"/>
                <w:szCs w:val="24"/>
              </w:rPr>
              <w:t>vadovai</w:t>
            </w:r>
            <w:proofErr w:type="spellEnd"/>
            <w:r w:rsidR="00C07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07CDB">
              <w:rPr>
                <w:rFonts w:ascii="Times New Roman" w:hAnsi="Times New Roman" w:cs="Times New Roman"/>
                <w:b/>
                <w:sz w:val="24"/>
                <w:szCs w:val="24"/>
              </w:rPr>
              <w:t>surenka</w:t>
            </w:r>
            <w:proofErr w:type="spellEnd"/>
            <w:r w:rsidR="00C07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07CDB">
              <w:rPr>
                <w:rFonts w:ascii="Times New Roman" w:hAnsi="Times New Roman" w:cs="Times New Roman"/>
                <w:b/>
                <w:sz w:val="24"/>
                <w:szCs w:val="24"/>
              </w:rPr>
              <w:t>darbus</w:t>
            </w:r>
            <w:proofErr w:type="spellEnd"/>
            <w:r w:rsidR="00C07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07CDB">
              <w:rPr>
                <w:rFonts w:ascii="Times New Roman" w:hAnsi="Times New Roman" w:cs="Times New Roman"/>
                <w:b/>
                <w:sz w:val="24"/>
                <w:szCs w:val="24"/>
              </w:rPr>
              <w:t>ir</w:t>
            </w:r>
            <w:proofErr w:type="spellEnd"/>
            <w:r w:rsidR="00C07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07CDB">
              <w:rPr>
                <w:rFonts w:ascii="Times New Roman" w:hAnsi="Times New Roman" w:cs="Times New Roman"/>
                <w:b/>
                <w:sz w:val="24"/>
                <w:szCs w:val="24"/>
              </w:rPr>
              <w:t>grąžina</w:t>
            </w:r>
            <w:proofErr w:type="spellEnd"/>
            <w:r w:rsidR="00C07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2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 </w:t>
            </w:r>
            <w:proofErr w:type="spellStart"/>
            <w:r w:rsidR="00302E30">
              <w:rPr>
                <w:rFonts w:ascii="Times New Roman" w:hAnsi="Times New Roman" w:cs="Times New Roman"/>
                <w:b/>
                <w:sz w:val="24"/>
                <w:szCs w:val="24"/>
              </w:rPr>
              <w:t>Sidorovienei</w:t>
            </w:r>
            <w:proofErr w:type="spellEnd"/>
          </w:p>
        </w:tc>
      </w:tr>
      <w:tr w:rsidR="00FD3157" w:rsidRPr="00962D0C" w:rsidTr="004F189E">
        <w:trPr>
          <w:trHeight w:val="505"/>
        </w:trPr>
        <w:tc>
          <w:tcPr>
            <w:tcW w:w="828" w:type="dxa"/>
          </w:tcPr>
          <w:p w:rsidR="00FD3157" w:rsidRPr="00962D0C" w:rsidRDefault="00FD3157" w:rsidP="0078483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62D0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6a</w:t>
            </w:r>
          </w:p>
        </w:tc>
        <w:tc>
          <w:tcPr>
            <w:tcW w:w="2375" w:type="dxa"/>
          </w:tcPr>
          <w:p w:rsidR="00FD3157" w:rsidRPr="00962D0C" w:rsidRDefault="00FD3157" w:rsidP="0078483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Procentai.</w:t>
            </w:r>
          </w:p>
        </w:tc>
        <w:tc>
          <w:tcPr>
            <w:tcW w:w="3992" w:type="dxa"/>
            <w:gridSpan w:val="2"/>
          </w:tcPr>
          <w:p w:rsidR="00FD3157" w:rsidRPr="00962D0C" w:rsidRDefault="00FD3157" w:rsidP="0078483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Pakartoję procentų skaičiavimo uždavinius, žinias pritaikys kasdienėje situacijoje, formuodami pigiausią pirkinių krepšelį. </w:t>
            </w:r>
          </w:p>
        </w:tc>
        <w:tc>
          <w:tcPr>
            <w:tcW w:w="2411" w:type="dxa"/>
          </w:tcPr>
          <w:p w:rsidR="00624F19" w:rsidRPr="00B96775" w:rsidRDefault="00624F19" w:rsidP="0078483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82" w:type="dxa"/>
          </w:tcPr>
          <w:p w:rsidR="00FD3157" w:rsidRPr="003E6B34" w:rsidRDefault="00FD3157" w:rsidP="00784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FD3157" w:rsidRPr="00980CB2" w:rsidRDefault="00624F19" w:rsidP="0078483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80CB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217 kab.</w:t>
            </w:r>
          </w:p>
          <w:p w:rsidR="00624F19" w:rsidRPr="00980CB2" w:rsidRDefault="00624F19" w:rsidP="0078483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96775" w:rsidRPr="00962D0C" w:rsidTr="004F189E">
        <w:trPr>
          <w:trHeight w:val="497"/>
        </w:trPr>
        <w:tc>
          <w:tcPr>
            <w:tcW w:w="828" w:type="dxa"/>
          </w:tcPr>
          <w:p w:rsidR="00B96775" w:rsidRPr="00962D0C" w:rsidRDefault="00B96775" w:rsidP="00B967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62D0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6b</w:t>
            </w:r>
          </w:p>
        </w:tc>
        <w:tc>
          <w:tcPr>
            <w:tcW w:w="2375" w:type="dxa"/>
          </w:tcPr>
          <w:p w:rsidR="00B96775" w:rsidRPr="00962D0C" w:rsidRDefault="00B96775" w:rsidP="00B967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Procentai.</w:t>
            </w:r>
          </w:p>
        </w:tc>
        <w:tc>
          <w:tcPr>
            <w:tcW w:w="3992" w:type="dxa"/>
            <w:gridSpan w:val="2"/>
          </w:tcPr>
          <w:p w:rsidR="00B96775" w:rsidRPr="00962D0C" w:rsidRDefault="00B96775" w:rsidP="00B967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Pakartoję procentų skaičiavimo uždavinius, žinias pritaikys kasdienėje situacijoje, formuodami pigiausią pirkinių krepšelį.</w:t>
            </w:r>
          </w:p>
        </w:tc>
        <w:tc>
          <w:tcPr>
            <w:tcW w:w="2411" w:type="dxa"/>
          </w:tcPr>
          <w:p w:rsidR="00B96775" w:rsidRPr="00B96775" w:rsidRDefault="00B96775" w:rsidP="00B96775">
            <w:pPr>
              <w:rPr>
                <w:lang w:val="lt-LT"/>
              </w:rPr>
            </w:pPr>
          </w:p>
        </w:tc>
        <w:tc>
          <w:tcPr>
            <w:tcW w:w="2382" w:type="dxa"/>
          </w:tcPr>
          <w:p w:rsidR="00B96775" w:rsidRPr="003E6B34" w:rsidRDefault="00B96775" w:rsidP="00B96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B96775" w:rsidRDefault="00302E30" w:rsidP="00B967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318</w:t>
            </w:r>
            <w:r w:rsidR="00B967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kab.</w:t>
            </w:r>
          </w:p>
          <w:p w:rsidR="00B96775" w:rsidRPr="00962D0C" w:rsidRDefault="00B96775" w:rsidP="00B967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96775" w:rsidRPr="00962D0C" w:rsidTr="004F189E">
        <w:trPr>
          <w:trHeight w:val="505"/>
        </w:trPr>
        <w:tc>
          <w:tcPr>
            <w:tcW w:w="828" w:type="dxa"/>
          </w:tcPr>
          <w:p w:rsidR="00B96775" w:rsidRPr="00962D0C" w:rsidRDefault="00B96775" w:rsidP="00B967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62D0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6c</w:t>
            </w:r>
          </w:p>
        </w:tc>
        <w:tc>
          <w:tcPr>
            <w:tcW w:w="2375" w:type="dxa"/>
          </w:tcPr>
          <w:p w:rsidR="00B96775" w:rsidRPr="00962D0C" w:rsidRDefault="00B96775" w:rsidP="00B967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Procentai.</w:t>
            </w:r>
          </w:p>
        </w:tc>
        <w:tc>
          <w:tcPr>
            <w:tcW w:w="3992" w:type="dxa"/>
            <w:gridSpan w:val="2"/>
          </w:tcPr>
          <w:p w:rsidR="00B96775" w:rsidRPr="00962D0C" w:rsidRDefault="00B96775" w:rsidP="00B967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Pakartoję procentų skaičiavimo uždavinius, žinias pritaikys kasdienėje situacijoje, formuodami pigiausią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pirkinių krepšelį.</w:t>
            </w:r>
          </w:p>
        </w:tc>
        <w:tc>
          <w:tcPr>
            <w:tcW w:w="2411" w:type="dxa"/>
          </w:tcPr>
          <w:p w:rsidR="00B96775" w:rsidRPr="00B96775" w:rsidRDefault="00B96775" w:rsidP="00B967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82" w:type="dxa"/>
          </w:tcPr>
          <w:p w:rsidR="00B96775" w:rsidRPr="003E6B34" w:rsidRDefault="00B96775" w:rsidP="00B96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B96775" w:rsidRDefault="00B96775" w:rsidP="00B96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316 kab.</w:t>
            </w:r>
          </w:p>
          <w:p w:rsidR="00B96775" w:rsidRPr="00962D0C" w:rsidRDefault="00B96775" w:rsidP="00B96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96775" w:rsidRPr="00962D0C" w:rsidTr="004F189E">
        <w:trPr>
          <w:trHeight w:val="536"/>
        </w:trPr>
        <w:tc>
          <w:tcPr>
            <w:tcW w:w="828" w:type="dxa"/>
          </w:tcPr>
          <w:p w:rsidR="00B96775" w:rsidRPr="00962D0C" w:rsidRDefault="00B96775" w:rsidP="00B967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62D0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6v</w:t>
            </w:r>
          </w:p>
        </w:tc>
        <w:tc>
          <w:tcPr>
            <w:tcW w:w="2375" w:type="dxa"/>
          </w:tcPr>
          <w:p w:rsidR="00B96775" w:rsidRPr="00962D0C" w:rsidRDefault="00B96775" w:rsidP="00B967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Procentai.</w:t>
            </w:r>
          </w:p>
        </w:tc>
        <w:tc>
          <w:tcPr>
            <w:tcW w:w="3992" w:type="dxa"/>
            <w:gridSpan w:val="2"/>
          </w:tcPr>
          <w:p w:rsidR="00B96775" w:rsidRPr="00962D0C" w:rsidRDefault="00B96775" w:rsidP="00B967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Pakartoję procentų skaičiavimo uždavinius, žinias pritaikys kasdienėje situacijoje, formuodami pigiausią pirkinių krepšelį.</w:t>
            </w:r>
          </w:p>
        </w:tc>
        <w:tc>
          <w:tcPr>
            <w:tcW w:w="2411" w:type="dxa"/>
          </w:tcPr>
          <w:p w:rsidR="00B96775" w:rsidRPr="00B96775" w:rsidRDefault="00B96775" w:rsidP="00B967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82" w:type="dxa"/>
          </w:tcPr>
          <w:p w:rsidR="00B96775" w:rsidRPr="003E6B34" w:rsidRDefault="00B96775" w:rsidP="00B96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B96775" w:rsidRDefault="00B96775" w:rsidP="00B967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</w:t>
            </w:r>
            <w:r w:rsidR="00C563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kab. </w:t>
            </w:r>
          </w:p>
          <w:p w:rsidR="00B96775" w:rsidRPr="00962D0C" w:rsidRDefault="00B96775" w:rsidP="00B967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96775" w:rsidRPr="00962D0C" w:rsidTr="004F189E">
        <w:trPr>
          <w:trHeight w:val="536"/>
        </w:trPr>
        <w:tc>
          <w:tcPr>
            <w:tcW w:w="828" w:type="dxa"/>
          </w:tcPr>
          <w:p w:rsidR="00B96775" w:rsidRPr="00962D0C" w:rsidRDefault="00B96775" w:rsidP="00B967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62D0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6d</w:t>
            </w:r>
          </w:p>
        </w:tc>
        <w:tc>
          <w:tcPr>
            <w:tcW w:w="2375" w:type="dxa"/>
          </w:tcPr>
          <w:p w:rsidR="00B96775" w:rsidRPr="00962D0C" w:rsidRDefault="00B96775" w:rsidP="00B967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Procentai.</w:t>
            </w:r>
          </w:p>
        </w:tc>
        <w:tc>
          <w:tcPr>
            <w:tcW w:w="3992" w:type="dxa"/>
            <w:gridSpan w:val="2"/>
          </w:tcPr>
          <w:p w:rsidR="00B96775" w:rsidRPr="00962D0C" w:rsidRDefault="00B96775" w:rsidP="00B967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Pakartoję procentų skaičiavimo uždavinius, žinias pritaikys kasdienėje situacijoje, formuodami pigiausią pirkinių krepšelį.</w:t>
            </w:r>
          </w:p>
        </w:tc>
        <w:tc>
          <w:tcPr>
            <w:tcW w:w="2411" w:type="dxa"/>
          </w:tcPr>
          <w:p w:rsidR="00B96775" w:rsidRPr="00B96775" w:rsidRDefault="00B96775" w:rsidP="00B967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82" w:type="dxa"/>
          </w:tcPr>
          <w:p w:rsidR="00B96775" w:rsidRPr="003E6B34" w:rsidRDefault="00B96775" w:rsidP="00B96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B96775" w:rsidRPr="00962D0C" w:rsidRDefault="00B96775" w:rsidP="00B967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120 kab.</w:t>
            </w:r>
          </w:p>
        </w:tc>
      </w:tr>
      <w:tr w:rsidR="003C4244" w:rsidRPr="00962D0C" w:rsidTr="00517B7E">
        <w:trPr>
          <w:trHeight w:val="536"/>
        </w:trPr>
        <w:tc>
          <w:tcPr>
            <w:tcW w:w="15417" w:type="dxa"/>
            <w:gridSpan w:val="7"/>
          </w:tcPr>
          <w:p w:rsidR="003C4244" w:rsidRDefault="003C4244" w:rsidP="003C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kl.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renkasi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mokykloje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matematikos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mokytoja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Bakevičienė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ateina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į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klasę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įduoda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užduotis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paaiškina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mokymosi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eigą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Klasių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vadovai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surenka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darbus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grąžina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Bakevičienei</w:t>
            </w:r>
            <w:proofErr w:type="spellEnd"/>
          </w:p>
        </w:tc>
      </w:tr>
      <w:tr w:rsidR="00B96775" w:rsidRPr="00962D0C" w:rsidTr="004F189E">
        <w:trPr>
          <w:trHeight w:val="505"/>
        </w:trPr>
        <w:tc>
          <w:tcPr>
            <w:tcW w:w="828" w:type="dxa"/>
          </w:tcPr>
          <w:p w:rsidR="00B96775" w:rsidRPr="00962D0C" w:rsidRDefault="00B96775" w:rsidP="00B967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62D0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7a</w:t>
            </w:r>
          </w:p>
        </w:tc>
        <w:tc>
          <w:tcPr>
            <w:tcW w:w="2375" w:type="dxa"/>
          </w:tcPr>
          <w:p w:rsidR="00B96775" w:rsidRDefault="00B96775" w:rsidP="00B967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Geometrinės figūros. </w:t>
            </w:r>
          </w:p>
          <w:p w:rsidR="00B96775" w:rsidRPr="00962D0C" w:rsidRDefault="00B96775" w:rsidP="00B967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Grafikos užsiėmimas.</w:t>
            </w:r>
          </w:p>
        </w:tc>
        <w:tc>
          <w:tcPr>
            <w:tcW w:w="3992" w:type="dxa"/>
            <w:gridSpan w:val="2"/>
          </w:tcPr>
          <w:p w:rsidR="00B96775" w:rsidRPr="000F023A" w:rsidRDefault="00B96775" w:rsidP="00B967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Pakartoję geometrines figūras, kurs grafikos darbą, sudarytą iš jų ir apskaičiuos geometrinių figūrų perimetrus bei plotus.</w:t>
            </w:r>
          </w:p>
        </w:tc>
        <w:tc>
          <w:tcPr>
            <w:tcW w:w="2411" w:type="dxa"/>
          </w:tcPr>
          <w:p w:rsidR="00041A5D" w:rsidRPr="00B96775" w:rsidRDefault="00041A5D" w:rsidP="00B967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82" w:type="dxa"/>
          </w:tcPr>
          <w:p w:rsidR="00B96775" w:rsidRPr="003E6B34" w:rsidRDefault="00B96775" w:rsidP="00B96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B96775" w:rsidRDefault="00B96775" w:rsidP="00B96775">
            <w:pPr>
              <w:rPr>
                <w:rStyle w:val="lrzxr"/>
                <w:rFonts w:ascii="Times New Roman" w:hAnsi="Times New Roman" w:cs="Times New Roman"/>
                <w:sz w:val="24"/>
                <w:szCs w:val="24"/>
              </w:rPr>
            </w:pPr>
            <w:r w:rsidRPr="000F02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Mažosios Lietuvos istorijos muziejus, </w:t>
            </w:r>
            <w:r w:rsidRPr="000F0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6775" w:rsidRPr="00962D0C" w:rsidRDefault="00B96775" w:rsidP="00EC4B1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Pradžia </w:t>
            </w:r>
            <w:r w:rsidRPr="00C3194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9.00 val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Turėti eskizą.</w:t>
            </w:r>
          </w:p>
        </w:tc>
      </w:tr>
      <w:tr w:rsidR="00B96775" w:rsidRPr="00962D0C" w:rsidTr="004F189E">
        <w:trPr>
          <w:trHeight w:val="536"/>
        </w:trPr>
        <w:tc>
          <w:tcPr>
            <w:tcW w:w="828" w:type="dxa"/>
          </w:tcPr>
          <w:p w:rsidR="00B96775" w:rsidRPr="00962D0C" w:rsidRDefault="00B96775" w:rsidP="00B967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62D0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7b</w:t>
            </w:r>
          </w:p>
        </w:tc>
        <w:tc>
          <w:tcPr>
            <w:tcW w:w="2375" w:type="dxa"/>
          </w:tcPr>
          <w:p w:rsidR="00B96775" w:rsidRDefault="00B96775" w:rsidP="00B967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Geometrinės figūros. </w:t>
            </w:r>
          </w:p>
          <w:p w:rsidR="00B96775" w:rsidRPr="00962D0C" w:rsidRDefault="00B96775" w:rsidP="00B967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Grafikos užsiėmimas.</w:t>
            </w:r>
          </w:p>
        </w:tc>
        <w:tc>
          <w:tcPr>
            <w:tcW w:w="3992" w:type="dxa"/>
            <w:gridSpan w:val="2"/>
          </w:tcPr>
          <w:p w:rsidR="00B96775" w:rsidRPr="00962D0C" w:rsidRDefault="00B96775" w:rsidP="00B967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Pakartoję geometrines figūras, kurs grafikos darbą, sudarytą iš jų ir apskaičiuos geometrinių figūrų perimetrus bei plotus.</w:t>
            </w:r>
          </w:p>
        </w:tc>
        <w:tc>
          <w:tcPr>
            <w:tcW w:w="2411" w:type="dxa"/>
          </w:tcPr>
          <w:p w:rsidR="00C3194C" w:rsidRPr="00B96775" w:rsidRDefault="00C3194C" w:rsidP="00B967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82" w:type="dxa"/>
          </w:tcPr>
          <w:p w:rsidR="00B96775" w:rsidRPr="003E6B34" w:rsidRDefault="00B96775" w:rsidP="00B96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B96775" w:rsidRPr="00FD3157" w:rsidRDefault="00B96775" w:rsidP="00B9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2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Mažosios Lietuvos istorijos muziejus, </w:t>
            </w:r>
            <w:r w:rsidRPr="000F0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6775" w:rsidRPr="00962D0C" w:rsidRDefault="00B96775" w:rsidP="00EC4B1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Pradžia </w:t>
            </w:r>
            <w:r w:rsidRPr="00C3194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10.00 val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Turėti eskizą.</w:t>
            </w:r>
          </w:p>
        </w:tc>
      </w:tr>
      <w:tr w:rsidR="00B96775" w:rsidRPr="00962D0C" w:rsidTr="004F189E">
        <w:trPr>
          <w:trHeight w:val="505"/>
        </w:trPr>
        <w:tc>
          <w:tcPr>
            <w:tcW w:w="828" w:type="dxa"/>
          </w:tcPr>
          <w:p w:rsidR="00B96775" w:rsidRPr="00962D0C" w:rsidRDefault="00B96775" w:rsidP="00B967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62D0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7e</w:t>
            </w:r>
          </w:p>
        </w:tc>
        <w:tc>
          <w:tcPr>
            <w:tcW w:w="2375" w:type="dxa"/>
          </w:tcPr>
          <w:p w:rsidR="00B96775" w:rsidRDefault="00B96775" w:rsidP="00B967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Geometrinės figūros. </w:t>
            </w:r>
          </w:p>
          <w:p w:rsidR="00B96775" w:rsidRPr="00962D0C" w:rsidRDefault="00B96775" w:rsidP="00B967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Grafikos užsiėmimas.</w:t>
            </w:r>
          </w:p>
        </w:tc>
        <w:tc>
          <w:tcPr>
            <w:tcW w:w="3992" w:type="dxa"/>
            <w:gridSpan w:val="2"/>
          </w:tcPr>
          <w:p w:rsidR="00B96775" w:rsidRPr="00962D0C" w:rsidRDefault="00B96775" w:rsidP="00B967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Pakartoję geometrines figūras, kurs grafikos darbą, sudarytą iš jų ir apskaičiuos geometrinių figūrų perimetrus bei plotus.</w:t>
            </w:r>
          </w:p>
        </w:tc>
        <w:tc>
          <w:tcPr>
            <w:tcW w:w="2411" w:type="dxa"/>
          </w:tcPr>
          <w:p w:rsidR="00C3194C" w:rsidRPr="00C3194C" w:rsidRDefault="00C3194C" w:rsidP="00C3194C">
            <w:pPr>
              <w:rPr>
                <w:lang w:val="lt-LT"/>
              </w:rPr>
            </w:pPr>
          </w:p>
        </w:tc>
        <w:tc>
          <w:tcPr>
            <w:tcW w:w="2382" w:type="dxa"/>
          </w:tcPr>
          <w:p w:rsidR="00B96775" w:rsidRPr="003E6B34" w:rsidRDefault="00B96775" w:rsidP="00B96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B96775" w:rsidRPr="00962D0C" w:rsidRDefault="00B96775" w:rsidP="00EC4B1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02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Mažosios Lietuvos istorijos muziejus, </w:t>
            </w:r>
            <w:r w:rsidRPr="000F0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Pradžia </w:t>
            </w:r>
            <w:r w:rsidRPr="00C3194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11.00 val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Turėti eskizą.</w:t>
            </w:r>
          </w:p>
        </w:tc>
      </w:tr>
      <w:tr w:rsidR="00B96775" w:rsidRPr="00962D0C" w:rsidTr="004F189E">
        <w:trPr>
          <w:trHeight w:val="536"/>
        </w:trPr>
        <w:tc>
          <w:tcPr>
            <w:tcW w:w="828" w:type="dxa"/>
          </w:tcPr>
          <w:p w:rsidR="00B96775" w:rsidRPr="00962D0C" w:rsidRDefault="00B96775" w:rsidP="00B967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62D0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7d</w:t>
            </w:r>
          </w:p>
        </w:tc>
        <w:tc>
          <w:tcPr>
            <w:tcW w:w="2375" w:type="dxa"/>
          </w:tcPr>
          <w:p w:rsidR="00B96775" w:rsidRDefault="00B96775" w:rsidP="00B967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Geometrinės figūros. </w:t>
            </w:r>
          </w:p>
          <w:p w:rsidR="00B96775" w:rsidRPr="00962D0C" w:rsidRDefault="00B96775" w:rsidP="00B967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Grafikos užsiėmimas.</w:t>
            </w:r>
          </w:p>
        </w:tc>
        <w:tc>
          <w:tcPr>
            <w:tcW w:w="3992" w:type="dxa"/>
            <w:gridSpan w:val="2"/>
          </w:tcPr>
          <w:p w:rsidR="00B96775" w:rsidRPr="00962D0C" w:rsidRDefault="00B96775" w:rsidP="00B967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Pakartoję geometrines figūras, kurs grafikos darbą, sudarytą iš jų ir apskaičiuos geometrinių figūrų perimetrus bei plotus.</w:t>
            </w:r>
          </w:p>
        </w:tc>
        <w:tc>
          <w:tcPr>
            <w:tcW w:w="2411" w:type="dxa"/>
          </w:tcPr>
          <w:p w:rsidR="00C3194C" w:rsidRPr="00C3194C" w:rsidRDefault="00C3194C" w:rsidP="00C3194C">
            <w:pPr>
              <w:rPr>
                <w:lang w:val="lt-LT"/>
              </w:rPr>
            </w:pPr>
          </w:p>
        </w:tc>
        <w:tc>
          <w:tcPr>
            <w:tcW w:w="2382" w:type="dxa"/>
          </w:tcPr>
          <w:p w:rsidR="00B96775" w:rsidRPr="003E6B34" w:rsidRDefault="00B96775" w:rsidP="00B96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B96775" w:rsidRPr="00962D0C" w:rsidRDefault="00B96775" w:rsidP="00EC4B1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02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Mažosios Lietuvos istorijos muziejus, </w:t>
            </w:r>
            <w:r w:rsidRPr="000F0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Pradžia </w:t>
            </w:r>
            <w:r w:rsidRPr="00C3194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12.00 val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Turėti eskizą.</w:t>
            </w:r>
          </w:p>
        </w:tc>
      </w:tr>
      <w:tr w:rsidR="00B96775" w:rsidRPr="00962D0C" w:rsidTr="004F189E">
        <w:trPr>
          <w:trHeight w:val="505"/>
        </w:trPr>
        <w:tc>
          <w:tcPr>
            <w:tcW w:w="828" w:type="dxa"/>
          </w:tcPr>
          <w:p w:rsidR="00B96775" w:rsidRPr="00962D0C" w:rsidRDefault="00B96775" w:rsidP="00B967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62D0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7v</w:t>
            </w:r>
          </w:p>
        </w:tc>
        <w:tc>
          <w:tcPr>
            <w:tcW w:w="2375" w:type="dxa"/>
          </w:tcPr>
          <w:p w:rsidR="00B96775" w:rsidRDefault="00B96775" w:rsidP="00B967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Geometrinės figūros. </w:t>
            </w:r>
          </w:p>
          <w:p w:rsidR="00B96775" w:rsidRPr="00962D0C" w:rsidRDefault="00B96775" w:rsidP="00B967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Grafikos užsiėmimas.</w:t>
            </w:r>
          </w:p>
        </w:tc>
        <w:tc>
          <w:tcPr>
            <w:tcW w:w="3992" w:type="dxa"/>
            <w:gridSpan w:val="2"/>
          </w:tcPr>
          <w:p w:rsidR="00B96775" w:rsidRPr="00962D0C" w:rsidRDefault="00B96775" w:rsidP="00B967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Pakartoję geometrines figūras, kurs grafikos darbą, sudarytą iš jų ir apskaičiuos geometrinių figūrų perimetrus bei plotus.</w:t>
            </w:r>
          </w:p>
        </w:tc>
        <w:tc>
          <w:tcPr>
            <w:tcW w:w="2411" w:type="dxa"/>
          </w:tcPr>
          <w:p w:rsidR="00C3194C" w:rsidRPr="00B96775" w:rsidRDefault="00C3194C" w:rsidP="00B967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82" w:type="dxa"/>
          </w:tcPr>
          <w:p w:rsidR="00B96775" w:rsidRPr="003E6B34" w:rsidRDefault="00B96775" w:rsidP="00B96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B96775" w:rsidRDefault="00B96775" w:rsidP="00B967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02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Mažosios Lietuvos istorijos </w:t>
            </w:r>
            <w:proofErr w:type="spellStart"/>
            <w:r w:rsidRPr="000F02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muziejus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Pradžia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13.00 val. Turėti eskizą.</w:t>
            </w:r>
          </w:p>
          <w:p w:rsidR="00B96775" w:rsidRPr="00962D0C" w:rsidRDefault="00B96775" w:rsidP="00B967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C3194C" w:rsidRPr="00962D0C" w:rsidTr="004A24CA">
        <w:trPr>
          <w:trHeight w:val="536"/>
        </w:trPr>
        <w:tc>
          <w:tcPr>
            <w:tcW w:w="15417" w:type="dxa"/>
            <w:gridSpan w:val="7"/>
          </w:tcPr>
          <w:p w:rsidR="00C3194C" w:rsidRDefault="00C3194C" w:rsidP="00C3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kl.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renkasi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mokykloje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matematikos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mokytoja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Kazelskienė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ateina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prieš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renginį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į 219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ir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įduoda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užduotis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paaiškina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mokymosi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eigą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Klasių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vadovai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surenka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darbus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grąžina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Kazelskienei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96775" w:rsidRPr="00962D0C" w:rsidTr="0014330B">
        <w:trPr>
          <w:trHeight w:val="536"/>
        </w:trPr>
        <w:tc>
          <w:tcPr>
            <w:tcW w:w="828" w:type="dxa"/>
          </w:tcPr>
          <w:p w:rsidR="00B96775" w:rsidRPr="00962D0C" w:rsidRDefault="00B96775" w:rsidP="00B967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62D0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8a</w:t>
            </w:r>
          </w:p>
        </w:tc>
        <w:tc>
          <w:tcPr>
            <w:tcW w:w="2375" w:type="dxa"/>
          </w:tcPr>
          <w:p w:rsidR="00B96775" w:rsidRPr="00962D0C" w:rsidRDefault="00B96775" w:rsidP="00B967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Formulės. Lentelės. Grafikai.</w:t>
            </w:r>
          </w:p>
        </w:tc>
        <w:tc>
          <w:tcPr>
            <w:tcW w:w="3851" w:type="dxa"/>
          </w:tcPr>
          <w:p w:rsidR="00B96775" w:rsidRPr="00962D0C" w:rsidRDefault="00B96775" w:rsidP="00B967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Mokiniai mokykloje susitinka su banko atstovu, susipažįsta su formulėmis, skaičiuojant kreditus,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lizingus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paskolas. Sudarinėja mokėjimų grafikus, lenteles.</w:t>
            </w:r>
          </w:p>
        </w:tc>
        <w:tc>
          <w:tcPr>
            <w:tcW w:w="2552" w:type="dxa"/>
            <w:gridSpan w:val="2"/>
          </w:tcPr>
          <w:p w:rsidR="00B96775" w:rsidRDefault="00B96775" w:rsidP="00B967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60B02" w:rsidRPr="00B96775" w:rsidRDefault="00360B02" w:rsidP="00EB7DA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 paskaitos  - 31</w:t>
            </w:r>
            <w:r w:rsidR="00EB7DA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kab.</w:t>
            </w:r>
          </w:p>
        </w:tc>
        <w:tc>
          <w:tcPr>
            <w:tcW w:w="2382" w:type="dxa"/>
          </w:tcPr>
          <w:p w:rsidR="00B96775" w:rsidRPr="003E6B34" w:rsidRDefault="00B96775" w:rsidP="00B96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E82D9D" w:rsidRDefault="00360B02" w:rsidP="00B9677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219 kab. </w:t>
            </w:r>
            <w:r w:rsidR="00EF0C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  <w:r w:rsidR="004F79E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.15</w:t>
            </w:r>
            <w:r w:rsidR="00EB7DA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val.</w:t>
            </w:r>
          </w:p>
          <w:p w:rsidR="00B96775" w:rsidRPr="00962D0C" w:rsidRDefault="00B96775" w:rsidP="00B967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96775" w:rsidRPr="00962D0C" w:rsidTr="0014330B">
        <w:trPr>
          <w:trHeight w:val="536"/>
        </w:trPr>
        <w:tc>
          <w:tcPr>
            <w:tcW w:w="828" w:type="dxa"/>
          </w:tcPr>
          <w:p w:rsidR="00B96775" w:rsidRPr="00962D0C" w:rsidRDefault="00B96775" w:rsidP="00B967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62D0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8b</w:t>
            </w:r>
          </w:p>
        </w:tc>
        <w:tc>
          <w:tcPr>
            <w:tcW w:w="2375" w:type="dxa"/>
          </w:tcPr>
          <w:p w:rsidR="00B96775" w:rsidRPr="00962D0C" w:rsidRDefault="00B96775" w:rsidP="00B967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Formulės. Lentelės. Grafikai.</w:t>
            </w:r>
          </w:p>
        </w:tc>
        <w:tc>
          <w:tcPr>
            <w:tcW w:w="3851" w:type="dxa"/>
          </w:tcPr>
          <w:p w:rsidR="00B96775" w:rsidRPr="00962D0C" w:rsidRDefault="00B96775" w:rsidP="00B967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Mokiniai mokykloje susitinka su banko atstovu, susipažįsta su formulėmis, skaičiuojant kreditus,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lizingus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paskolas. Sudarinėja mokėjimų grafikus, lenteles.</w:t>
            </w:r>
          </w:p>
        </w:tc>
        <w:tc>
          <w:tcPr>
            <w:tcW w:w="2552" w:type="dxa"/>
            <w:gridSpan w:val="2"/>
          </w:tcPr>
          <w:p w:rsidR="00B96775" w:rsidRDefault="00B96775" w:rsidP="00B967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60B02" w:rsidRPr="00B96775" w:rsidRDefault="00360B02" w:rsidP="00360B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 paskaitos  - 123/124 kab.</w:t>
            </w:r>
          </w:p>
        </w:tc>
        <w:tc>
          <w:tcPr>
            <w:tcW w:w="2382" w:type="dxa"/>
          </w:tcPr>
          <w:p w:rsidR="00B96775" w:rsidRPr="003E6B34" w:rsidRDefault="00884685" w:rsidP="00B9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Gnedojienė</w:t>
            </w:r>
            <w:proofErr w:type="spellEnd"/>
          </w:p>
        </w:tc>
        <w:tc>
          <w:tcPr>
            <w:tcW w:w="3429" w:type="dxa"/>
          </w:tcPr>
          <w:p w:rsidR="00B96775" w:rsidRPr="00DC3A25" w:rsidRDefault="000E6E8D" w:rsidP="000E6E8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219 kab. </w:t>
            </w:r>
            <w:r w:rsidR="00B967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9.00 val</w:t>
            </w:r>
            <w:r w:rsidR="00EB7DA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tr w:rsidR="00B96775" w:rsidRPr="00962D0C" w:rsidTr="0014330B">
        <w:trPr>
          <w:trHeight w:val="505"/>
        </w:trPr>
        <w:tc>
          <w:tcPr>
            <w:tcW w:w="828" w:type="dxa"/>
          </w:tcPr>
          <w:p w:rsidR="00B96775" w:rsidRPr="00962D0C" w:rsidRDefault="00B96775" w:rsidP="00B967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62D0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8c</w:t>
            </w:r>
          </w:p>
        </w:tc>
        <w:tc>
          <w:tcPr>
            <w:tcW w:w="2375" w:type="dxa"/>
          </w:tcPr>
          <w:p w:rsidR="00B96775" w:rsidRPr="00962D0C" w:rsidRDefault="00B96775" w:rsidP="00B967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Formulės. Lentelės. Grafikai.</w:t>
            </w:r>
          </w:p>
        </w:tc>
        <w:tc>
          <w:tcPr>
            <w:tcW w:w="3851" w:type="dxa"/>
          </w:tcPr>
          <w:p w:rsidR="00B96775" w:rsidRPr="00962D0C" w:rsidRDefault="00B96775" w:rsidP="00B967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Mokiniai mokykloje susitinka su banko atstovu, susipažįsta su formulėmis, skaičiuojant kreditus,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lizingus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paskolas. Sudarinėja mokėjimų grafikus, lenteles.</w:t>
            </w:r>
          </w:p>
        </w:tc>
        <w:tc>
          <w:tcPr>
            <w:tcW w:w="2552" w:type="dxa"/>
            <w:gridSpan w:val="2"/>
          </w:tcPr>
          <w:p w:rsidR="00EB7DA1" w:rsidRPr="00EB7DA1" w:rsidRDefault="00EB7DA1" w:rsidP="00EB7DA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 paskaitos  - 119 kab.</w:t>
            </w:r>
          </w:p>
        </w:tc>
        <w:tc>
          <w:tcPr>
            <w:tcW w:w="2382" w:type="dxa"/>
          </w:tcPr>
          <w:p w:rsidR="00B96775" w:rsidRPr="003E6B34" w:rsidRDefault="00B96775" w:rsidP="00B96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B96775" w:rsidRPr="00DC3A25" w:rsidRDefault="000E6E8D" w:rsidP="000E6E8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219 kab. </w:t>
            </w:r>
            <w:r w:rsidR="00EF0C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  <w:r w:rsidR="00B967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.00 val</w:t>
            </w:r>
            <w:r w:rsidR="00EB7DA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tr w:rsidR="00B96775" w:rsidRPr="00962D0C" w:rsidTr="0014330B">
        <w:trPr>
          <w:trHeight w:val="536"/>
        </w:trPr>
        <w:tc>
          <w:tcPr>
            <w:tcW w:w="828" w:type="dxa"/>
          </w:tcPr>
          <w:p w:rsidR="00B96775" w:rsidRPr="00962D0C" w:rsidRDefault="00B96775" w:rsidP="00B967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62D0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8d</w:t>
            </w:r>
          </w:p>
        </w:tc>
        <w:tc>
          <w:tcPr>
            <w:tcW w:w="2375" w:type="dxa"/>
          </w:tcPr>
          <w:p w:rsidR="00B96775" w:rsidRPr="00962D0C" w:rsidRDefault="00B96775" w:rsidP="00B967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Formulės. Lentelės. Grafikai.</w:t>
            </w:r>
          </w:p>
        </w:tc>
        <w:tc>
          <w:tcPr>
            <w:tcW w:w="3851" w:type="dxa"/>
          </w:tcPr>
          <w:p w:rsidR="00B96775" w:rsidRPr="00962D0C" w:rsidRDefault="00B96775" w:rsidP="00B967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Mokiniai mokykloje susitinka su banko atstovu, susipažįsta su formulėmis, skaičiuojant kreditus,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lizingus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paskolas. Sudarinėja mokėjimų grafikus, lenteles.</w:t>
            </w:r>
          </w:p>
        </w:tc>
        <w:tc>
          <w:tcPr>
            <w:tcW w:w="2552" w:type="dxa"/>
            <w:gridSpan w:val="2"/>
          </w:tcPr>
          <w:p w:rsidR="00EB7DA1" w:rsidRPr="00B96775" w:rsidRDefault="00EB7DA1" w:rsidP="00EB7DA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 paskaitos  - 318 kab.</w:t>
            </w:r>
          </w:p>
        </w:tc>
        <w:tc>
          <w:tcPr>
            <w:tcW w:w="2382" w:type="dxa"/>
          </w:tcPr>
          <w:p w:rsidR="00B96775" w:rsidRPr="003E6B34" w:rsidRDefault="00B96775" w:rsidP="00B96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B96775" w:rsidRPr="00DC3A25" w:rsidRDefault="000E6E8D" w:rsidP="004F79E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219 kab. </w:t>
            </w:r>
            <w:r w:rsidR="004F79E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10.15</w:t>
            </w:r>
            <w:r w:rsidR="00B967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val</w:t>
            </w:r>
            <w:r w:rsidR="00EB7DA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tr w:rsidR="00B96775" w:rsidRPr="00962D0C" w:rsidTr="0014330B">
        <w:trPr>
          <w:trHeight w:val="665"/>
        </w:trPr>
        <w:tc>
          <w:tcPr>
            <w:tcW w:w="828" w:type="dxa"/>
          </w:tcPr>
          <w:p w:rsidR="00B96775" w:rsidRPr="00962D0C" w:rsidRDefault="00B96775" w:rsidP="00B967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62D0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8e </w:t>
            </w:r>
          </w:p>
        </w:tc>
        <w:tc>
          <w:tcPr>
            <w:tcW w:w="2375" w:type="dxa"/>
          </w:tcPr>
          <w:p w:rsidR="00B96775" w:rsidRPr="00962D0C" w:rsidRDefault="00B96775" w:rsidP="00B967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Formulės. Lentelės. Grafikai.</w:t>
            </w:r>
          </w:p>
        </w:tc>
        <w:tc>
          <w:tcPr>
            <w:tcW w:w="3851" w:type="dxa"/>
          </w:tcPr>
          <w:p w:rsidR="00B96775" w:rsidRPr="00962D0C" w:rsidRDefault="00B96775" w:rsidP="00B967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Mokiniai mokykloje susitinka su banko atstovu, susipažįsta su formulėmis, skaičiuojant kreditus,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lizingus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paskolas. Sudarinėja mokėjimų grafikus, lenteles.</w:t>
            </w:r>
          </w:p>
        </w:tc>
        <w:tc>
          <w:tcPr>
            <w:tcW w:w="2552" w:type="dxa"/>
            <w:gridSpan w:val="2"/>
          </w:tcPr>
          <w:p w:rsidR="00EB7DA1" w:rsidRPr="00B96775" w:rsidRDefault="00EB7DA1" w:rsidP="00EB7DA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 paskaitos  - 326 kab.</w:t>
            </w:r>
          </w:p>
        </w:tc>
        <w:tc>
          <w:tcPr>
            <w:tcW w:w="2382" w:type="dxa"/>
          </w:tcPr>
          <w:p w:rsidR="00B96775" w:rsidRPr="003E6B34" w:rsidRDefault="00B96775" w:rsidP="00B96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B96775" w:rsidRPr="00DC3A25" w:rsidRDefault="00EB7DA1" w:rsidP="00EB7DA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219 kab.</w:t>
            </w:r>
            <w:r w:rsidR="004F79E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10.15</w:t>
            </w:r>
            <w:r w:rsidR="00B967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val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</w:tbl>
    <w:p w:rsidR="006507ED" w:rsidRDefault="00522E70" w:rsidP="00B96775">
      <w:pPr>
        <w:pStyle w:val="Sraopastraipa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Klasės vadovas su klase padaro po 1 darbinę nuotrauką ir persiunčia pavaduotojai I. Balsienei;</w:t>
      </w:r>
    </w:p>
    <w:p w:rsidR="00522E70" w:rsidRDefault="00522E70" w:rsidP="00B96775">
      <w:pPr>
        <w:pStyle w:val="Sraopastraipa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Mokiniai pirmąją matematikos pamoką reflektuoja su mokytojais apie patirtinę veiklą;</w:t>
      </w:r>
    </w:p>
    <w:p w:rsidR="00522E70" w:rsidRDefault="00522E70" w:rsidP="00B96775">
      <w:pPr>
        <w:pStyle w:val="Sraopastraipa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Matematikos mokytojai paruošia patirtinio mokymosi mokinių darbų ekspozicijas: </w:t>
      </w:r>
    </w:p>
    <w:p w:rsidR="00522E70" w:rsidRDefault="00522E70" w:rsidP="00B96775">
      <w:pPr>
        <w:pStyle w:val="Sraopastraipa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II </w:t>
      </w:r>
      <w:proofErr w:type="spellStart"/>
      <w:r>
        <w:rPr>
          <w:rFonts w:ascii="Times New Roman" w:hAnsi="Times New Roman" w:cs="Times New Roman"/>
          <w:sz w:val="24"/>
          <w:szCs w:val="24"/>
        </w:rPr>
        <w:t>aukšt</w:t>
      </w:r>
      <w:proofErr w:type="spellEnd"/>
      <w:r>
        <w:rPr>
          <w:rFonts w:ascii="Times New Roman" w:hAnsi="Times New Roman" w:cs="Times New Roman"/>
          <w:sz w:val="24"/>
          <w:szCs w:val="24"/>
        </w:rPr>
        <w:t>. koridorius nuo 314-219 kab.</w:t>
      </w:r>
    </w:p>
    <w:p w:rsidR="00522E70" w:rsidRDefault="00522E70" w:rsidP="00B96775">
      <w:pPr>
        <w:pStyle w:val="Sraopastraipa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>. – klasės projektinis darbas – pristatymas- III a. prie 313 kab.</w:t>
      </w:r>
    </w:p>
    <w:p w:rsidR="00522E70" w:rsidRDefault="00522E70" w:rsidP="00B96775">
      <w:pPr>
        <w:pStyle w:val="Sraopastraipa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geometrinės figūros- grafiniai darbai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koridorius</w:t>
      </w:r>
    </w:p>
    <w:p w:rsidR="00522E70" w:rsidRDefault="00522E70" w:rsidP="00B96775">
      <w:pPr>
        <w:pStyle w:val="Sraopastraipa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diagramos -  prie 118 kab. </w:t>
      </w:r>
    </w:p>
    <w:p w:rsidR="00522E70" w:rsidRPr="00EB54AD" w:rsidRDefault="00522E70" w:rsidP="00B96775">
      <w:pPr>
        <w:pStyle w:val="Sraopastraipa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sectPr w:rsidR="00522E70" w:rsidRPr="00EB54AD" w:rsidSect="001E590D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6E58"/>
    <w:multiLevelType w:val="hybridMultilevel"/>
    <w:tmpl w:val="95CE76CC"/>
    <w:lvl w:ilvl="0" w:tplc="7584C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72AA"/>
    <w:multiLevelType w:val="hybridMultilevel"/>
    <w:tmpl w:val="310053A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90E65"/>
    <w:multiLevelType w:val="hybridMultilevel"/>
    <w:tmpl w:val="989036AC"/>
    <w:lvl w:ilvl="0" w:tplc="7B889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25318"/>
    <w:multiLevelType w:val="hybridMultilevel"/>
    <w:tmpl w:val="B3C41C8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369F9"/>
    <w:multiLevelType w:val="hybridMultilevel"/>
    <w:tmpl w:val="251E409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B16E8"/>
    <w:multiLevelType w:val="hybridMultilevel"/>
    <w:tmpl w:val="1EAE6A28"/>
    <w:lvl w:ilvl="0" w:tplc="A4FAA2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D5F11"/>
    <w:multiLevelType w:val="hybridMultilevel"/>
    <w:tmpl w:val="4BA42550"/>
    <w:lvl w:ilvl="0" w:tplc="1AE8A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5A"/>
    <w:rsid w:val="00002781"/>
    <w:rsid w:val="00033ED0"/>
    <w:rsid w:val="00041A5D"/>
    <w:rsid w:val="000601E8"/>
    <w:rsid w:val="00066FC4"/>
    <w:rsid w:val="00074DA4"/>
    <w:rsid w:val="000C2F1C"/>
    <w:rsid w:val="000D4D4F"/>
    <w:rsid w:val="000E3CAA"/>
    <w:rsid w:val="000E4DCE"/>
    <w:rsid w:val="000E6E8D"/>
    <w:rsid w:val="000E7C45"/>
    <w:rsid w:val="000F023A"/>
    <w:rsid w:val="000F0E72"/>
    <w:rsid w:val="001056BB"/>
    <w:rsid w:val="00132459"/>
    <w:rsid w:val="00133DFA"/>
    <w:rsid w:val="00136E6D"/>
    <w:rsid w:val="0014330B"/>
    <w:rsid w:val="001467CE"/>
    <w:rsid w:val="00152DFA"/>
    <w:rsid w:val="00155E7A"/>
    <w:rsid w:val="00191E25"/>
    <w:rsid w:val="001A2934"/>
    <w:rsid w:val="001D0C68"/>
    <w:rsid w:val="001D1B41"/>
    <w:rsid w:val="001D4CBA"/>
    <w:rsid w:val="001E590D"/>
    <w:rsid w:val="00233F94"/>
    <w:rsid w:val="00242C22"/>
    <w:rsid w:val="002621B8"/>
    <w:rsid w:val="00285AD2"/>
    <w:rsid w:val="00294C78"/>
    <w:rsid w:val="002A6E6B"/>
    <w:rsid w:val="002B0889"/>
    <w:rsid w:val="002F58A9"/>
    <w:rsid w:val="00302E30"/>
    <w:rsid w:val="00304B7D"/>
    <w:rsid w:val="00330549"/>
    <w:rsid w:val="0033208E"/>
    <w:rsid w:val="00360B02"/>
    <w:rsid w:val="00393377"/>
    <w:rsid w:val="003C4244"/>
    <w:rsid w:val="003D0FDD"/>
    <w:rsid w:val="003D6984"/>
    <w:rsid w:val="003E6B34"/>
    <w:rsid w:val="003F23B4"/>
    <w:rsid w:val="00412CDB"/>
    <w:rsid w:val="004255E4"/>
    <w:rsid w:val="0045013D"/>
    <w:rsid w:val="004575D4"/>
    <w:rsid w:val="00460D5D"/>
    <w:rsid w:val="00467F4A"/>
    <w:rsid w:val="00483963"/>
    <w:rsid w:val="004B3CE5"/>
    <w:rsid w:val="004B40D5"/>
    <w:rsid w:val="004C3719"/>
    <w:rsid w:val="004C3A5A"/>
    <w:rsid w:val="004D054F"/>
    <w:rsid w:val="004F189E"/>
    <w:rsid w:val="004F79EF"/>
    <w:rsid w:val="00517FC8"/>
    <w:rsid w:val="00522E70"/>
    <w:rsid w:val="00530D80"/>
    <w:rsid w:val="00547079"/>
    <w:rsid w:val="005820DF"/>
    <w:rsid w:val="005B54FA"/>
    <w:rsid w:val="005C02DE"/>
    <w:rsid w:val="005F5853"/>
    <w:rsid w:val="00605FAE"/>
    <w:rsid w:val="00611692"/>
    <w:rsid w:val="00624F19"/>
    <w:rsid w:val="006264F9"/>
    <w:rsid w:val="006507ED"/>
    <w:rsid w:val="0066146A"/>
    <w:rsid w:val="00663786"/>
    <w:rsid w:val="00695AF7"/>
    <w:rsid w:val="006B36CF"/>
    <w:rsid w:val="006B791D"/>
    <w:rsid w:val="00716A4B"/>
    <w:rsid w:val="00784837"/>
    <w:rsid w:val="00786ADD"/>
    <w:rsid w:val="00797FAB"/>
    <w:rsid w:val="007A38C5"/>
    <w:rsid w:val="007A6F8F"/>
    <w:rsid w:val="007F0E95"/>
    <w:rsid w:val="007F7CEB"/>
    <w:rsid w:val="00803A55"/>
    <w:rsid w:val="00830B3D"/>
    <w:rsid w:val="00846673"/>
    <w:rsid w:val="0085523C"/>
    <w:rsid w:val="00884685"/>
    <w:rsid w:val="008875AA"/>
    <w:rsid w:val="008A7DF0"/>
    <w:rsid w:val="008B7B08"/>
    <w:rsid w:val="008E4320"/>
    <w:rsid w:val="008F5ACB"/>
    <w:rsid w:val="008F5CA5"/>
    <w:rsid w:val="008F7A19"/>
    <w:rsid w:val="009037D5"/>
    <w:rsid w:val="009203CE"/>
    <w:rsid w:val="009233A1"/>
    <w:rsid w:val="009312C2"/>
    <w:rsid w:val="00946FD0"/>
    <w:rsid w:val="00950766"/>
    <w:rsid w:val="00950B7B"/>
    <w:rsid w:val="00962D0C"/>
    <w:rsid w:val="0097224C"/>
    <w:rsid w:val="00980CB2"/>
    <w:rsid w:val="00986CDF"/>
    <w:rsid w:val="009917E3"/>
    <w:rsid w:val="009E72E3"/>
    <w:rsid w:val="00A01BED"/>
    <w:rsid w:val="00A04A5F"/>
    <w:rsid w:val="00A24294"/>
    <w:rsid w:val="00A27BBE"/>
    <w:rsid w:val="00A47717"/>
    <w:rsid w:val="00A66012"/>
    <w:rsid w:val="00A77DB2"/>
    <w:rsid w:val="00AC5B50"/>
    <w:rsid w:val="00AD1239"/>
    <w:rsid w:val="00AD5FF8"/>
    <w:rsid w:val="00AE119D"/>
    <w:rsid w:val="00AE7806"/>
    <w:rsid w:val="00AF4D15"/>
    <w:rsid w:val="00B07186"/>
    <w:rsid w:val="00B1710D"/>
    <w:rsid w:val="00B345DC"/>
    <w:rsid w:val="00B35AEB"/>
    <w:rsid w:val="00B637C9"/>
    <w:rsid w:val="00B7525E"/>
    <w:rsid w:val="00B752D9"/>
    <w:rsid w:val="00B84E99"/>
    <w:rsid w:val="00B96775"/>
    <w:rsid w:val="00BD5594"/>
    <w:rsid w:val="00C06265"/>
    <w:rsid w:val="00C07CDB"/>
    <w:rsid w:val="00C108B8"/>
    <w:rsid w:val="00C3194C"/>
    <w:rsid w:val="00C4570A"/>
    <w:rsid w:val="00C459D5"/>
    <w:rsid w:val="00C5639F"/>
    <w:rsid w:val="00C57631"/>
    <w:rsid w:val="00C57696"/>
    <w:rsid w:val="00C94D79"/>
    <w:rsid w:val="00C94E7B"/>
    <w:rsid w:val="00CA636D"/>
    <w:rsid w:val="00CC1172"/>
    <w:rsid w:val="00CC2AFD"/>
    <w:rsid w:val="00CD39DD"/>
    <w:rsid w:val="00CF53EE"/>
    <w:rsid w:val="00D047BA"/>
    <w:rsid w:val="00D272F3"/>
    <w:rsid w:val="00D52686"/>
    <w:rsid w:val="00DA7D5E"/>
    <w:rsid w:val="00DC3A25"/>
    <w:rsid w:val="00DE0682"/>
    <w:rsid w:val="00DF480E"/>
    <w:rsid w:val="00DF7427"/>
    <w:rsid w:val="00E33561"/>
    <w:rsid w:val="00E345A4"/>
    <w:rsid w:val="00E3681E"/>
    <w:rsid w:val="00E82D9D"/>
    <w:rsid w:val="00E967F0"/>
    <w:rsid w:val="00EA5AF1"/>
    <w:rsid w:val="00EB152F"/>
    <w:rsid w:val="00EB54AD"/>
    <w:rsid w:val="00EB75F4"/>
    <w:rsid w:val="00EB7DA1"/>
    <w:rsid w:val="00EC4B10"/>
    <w:rsid w:val="00ED016E"/>
    <w:rsid w:val="00ED1326"/>
    <w:rsid w:val="00ED189F"/>
    <w:rsid w:val="00EF0CBD"/>
    <w:rsid w:val="00F4068F"/>
    <w:rsid w:val="00F6617D"/>
    <w:rsid w:val="00F726F3"/>
    <w:rsid w:val="00F90A31"/>
    <w:rsid w:val="00F91F64"/>
    <w:rsid w:val="00FC1E4E"/>
    <w:rsid w:val="00FC48F9"/>
    <w:rsid w:val="00FD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4707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semiHidden/>
    <w:unhideWhenUsed/>
    <w:rsid w:val="00547079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EB54AD"/>
    <w:pPr>
      <w:ind w:left="720"/>
      <w:contextualSpacing/>
    </w:pPr>
  </w:style>
  <w:style w:type="character" w:customStyle="1" w:styleId="lrzxr">
    <w:name w:val="lrzxr"/>
    <w:basedOn w:val="Numatytasispastraiposriftas"/>
    <w:rsid w:val="009233A1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D5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D5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4707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semiHidden/>
    <w:unhideWhenUsed/>
    <w:rsid w:val="00547079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EB54AD"/>
    <w:pPr>
      <w:ind w:left="720"/>
      <w:contextualSpacing/>
    </w:pPr>
  </w:style>
  <w:style w:type="character" w:customStyle="1" w:styleId="lrzxr">
    <w:name w:val="lrzxr"/>
    <w:basedOn w:val="Numatytasispastraiposriftas"/>
    <w:rsid w:val="009233A1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D5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D5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9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C0BB0-1077-4A44-947C-596E51F00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3491</Words>
  <Characters>1990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Ilona</cp:lastModifiedBy>
  <cp:revision>54</cp:revision>
  <cp:lastPrinted>2019-03-25T05:53:00Z</cp:lastPrinted>
  <dcterms:created xsi:type="dcterms:W3CDTF">2019-03-18T09:54:00Z</dcterms:created>
  <dcterms:modified xsi:type="dcterms:W3CDTF">2019-11-07T13:47:00Z</dcterms:modified>
</cp:coreProperties>
</file>