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D5" w:rsidRPr="00423E81" w:rsidRDefault="00E65A94" w:rsidP="00E65A94">
      <w:pPr>
        <w:jc w:val="center"/>
      </w:pPr>
      <w:r w:rsidRPr="00423E81">
        <w:rPr>
          <w:rFonts w:ascii="Times New Roman" w:hAnsi="Times New Roman" w:cs="Times New Roman"/>
          <w:b/>
        </w:rPr>
        <w:t xml:space="preserve">KLAIPĖDOS GEDMINŲ PROGIMNAZIJOS </w:t>
      </w:r>
      <w:r w:rsidR="000D6C06">
        <w:rPr>
          <w:rFonts w:ascii="Times New Roman" w:hAnsi="Times New Roman" w:cs="Times New Roman"/>
          <w:b/>
        </w:rPr>
        <w:t xml:space="preserve">GEGUŽĖS </w:t>
      </w:r>
      <w:r w:rsidRPr="00423E81">
        <w:rPr>
          <w:rFonts w:ascii="Times New Roman" w:hAnsi="Times New Roman" w:cs="Times New Roman"/>
          <w:b/>
        </w:rPr>
        <w:t>MĖNESIO VEIKLOS PLANAS</w:t>
      </w:r>
    </w:p>
    <w:tbl>
      <w:tblPr>
        <w:tblW w:w="164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418"/>
        <w:gridCol w:w="6095"/>
        <w:gridCol w:w="1985"/>
        <w:gridCol w:w="2268"/>
        <w:gridCol w:w="2409"/>
      </w:tblGrid>
      <w:tr w:rsidR="00CA2975" w:rsidRPr="00D403FF" w:rsidTr="006A60C3"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75" w:rsidRPr="00D403FF" w:rsidRDefault="00CA2975" w:rsidP="0099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75" w:rsidRPr="00D403FF" w:rsidRDefault="00CA2975" w:rsidP="0099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Laikas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75" w:rsidRPr="00D403FF" w:rsidRDefault="00CA2975" w:rsidP="0099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Data (iki)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75" w:rsidRPr="00D403FF" w:rsidRDefault="00CA2975" w:rsidP="0099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Veikla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75" w:rsidRPr="00D403FF" w:rsidRDefault="00CA2975" w:rsidP="0099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Dalyviai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75" w:rsidRPr="00D403FF" w:rsidRDefault="00CA2975" w:rsidP="0099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Atsakingas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975" w:rsidRPr="00D403FF" w:rsidRDefault="00CA2975" w:rsidP="0099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Vieta</w:t>
            </w:r>
          </w:p>
        </w:tc>
      </w:tr>
      <w:tr w:rsidR="005B7381" w:rsidRPr="00D403FF" w:rsidTr="006A60C3">
        <w:trPr>
          <w:trHeight w:val="7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81" w:rsidRPr="00D403FF" w:rsidRDefault="005B738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2016-05-02, 09,</w:t>
            </w:r>
          </w:p>
          <w:p w:rsidR="005B7381" w:rsidRPr="00D403FF" w:rsidRDefault="005B738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16, </w:t>
            </w:r>
          </w:p>
          <w:p w:rsidR="005B7381" w:rsidRPr="00D403FF" w:rsidRDefault="005B738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23,</w:t>
            </w:r>
          </w:p>
          <w:p w:rsidR="005B7381" w:rsidRPr="00D403FF" w:rsidRDefault="005B738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81" w:rsidRPr="00D403FF" w:rsidRDefault="005B738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81" w:rsidRPr="00D403FF" w:rsidRDefault="005B738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81" w:rsidRPr="00D403FF" w:rsidRDefault="005B738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Direkciniai</w:t>
            </w:r>
            <w:proofErr w:type="spellEnd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 posėdžiai</w:t>
            </w:r>
          </w:p>
          <w:p w:rsidR="005B7381" w:rsidRPr="00D403FF" w:rsidRDefault="005B738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„8-okų apklausos rezultatų aptarimas“</w:t>
            </w:r>
          </w:p>
          <w:p w:rsidR="005B7381" w:rsidRPr="00D403FF" w:rsidRDefault="005B738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„Dėl dalykų ugdymo valandų paskirstymo 2016–2017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m.m</w:t>
            </w:r>
            <w:proofErr w:type="spellEnd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.“;</w:t>
            </w:r>
          </w:p>
          <w:p w:rsidR="005B7381" w:rsidRPr="00D403FF" w:rsidRDefault="005B738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Tyrimo „Progimnazijos aplinkos dėl patyčių paplitimo“ rezultatų pristatymas.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81" w:rsidRPr="00D403FF" w:rsidRDefault="005B738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81" w:rsidRPr="00D403FF" w:rsidRDefault="005B738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81" w:rsidRPr="00D403FF" w:rsidRDefault="005B738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Direktoriaus kab.</w:t>
            </w:r>
          </w:p>
        </w:tc>
      </w:tr>
      <w:tr w:rsidR="005B7381" w:rsidRPr="00D403FF" w:rsidTr="006A60C3">
        <w:trPr>
          <w:trHeight w:val="795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2016-05-01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2016-05-13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Mokytojo praktinės veiklos įsivertinimo aptarimas su kuruojančiais pavaduotojais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Balsienė,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212, 213, 117 kab.</w:t>
            </w:r>
          </w:p>
        </w:tc>
      </w:tr>
      <w:tr w:rsidR="005B7381" w:rsidRPr="00D403FF" w:rsidTr="006A60C3">
        <w:trPr>
          <w:trHeight w:val="1800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2016-05-02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2016-05-07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Erasmus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+“ 2 pagrindinio veiksmo bendrojo ugdymo sektoriaus tarpmokyklinės strateginės partnerystės projekto ANEN mokymosi mobilumas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Projekte dalyvaujantys Ispanijos, Norvegijos, Prancūzijos, Gedminų progimnazijos mokiniai ir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Rudelis,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G. Jonauskas,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Gedmontienė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Alikantė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Ispanija</w:t>
            </w:r>
          </w:p>
        </w:tc>
      </w:tr>
      <w:tr w:rsidR="005B7381" w:rsidRPr="00D403FF" w:rsidTr="002E33D8">
        <w:trPr>
          <w:trHeight w:val="564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2016-05-02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Standartizuotas 2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rrašymo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testas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D.Stasiulienė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I.Balsienė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309, 304, 303,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205 kab.</w:t>
            </w:r>
          </w:p>
        </w:tc>
      </w:tr>
      <w:tr w:rsidR="005B7381" w:rsidRPr="00D403FF" w:rsidTr="002E33D8">
        <w:trPr>
          <w:trHeight w:val="605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2016-05-02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14.35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Idėjų mugė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Visi pageidaujantys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Liaudanskas,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221 kab.</w:t>
            </w:r>
          </w:p>
        </w:tc>
      </w:tr>
      <w:tr w:rsidR="005B7381" w:rsidRPr="00D403FF" w:rsidTr="002E33D8">
        <w:trPr>
          <w:trHeight w:val="375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2016-05-02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Progimnazijos Tėvų aktyvo susirinkimas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tėvai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vadovai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5B7381" w:rsidRPr="00D403FF" w:rsidTr="002E33D8">
        <w:trPr>
          <w:trHeight w:val="545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2016-05-02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Netradicinė integruota fizikos-chemijos pamoka "Vandentiekis . vandens valymas"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8-tų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Liutkuvienė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F. Alonderis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vandenvietė ir valymo įrenginiai</w:t>
            </w:r>
          </w:p>
        </w:tc>
      </w:tr>
      <w:tr w:rsidR="005B7381" w:rsidRPr="00D403FF" w:rsidTr="006A60C3">
        <w:trPr>
          <w:trHeight w:val="795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2016-05-02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2016-05-20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1–7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mokinių apklausa dėl dalykų ugdymo valandų pasirinkimo 2016–2017 m. m.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FE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1–7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mok, jų tėvai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Klasių vadovai,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Balsienė,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F76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Pradinių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korpuso 1a koridorius</w:t>
            </w:r>
          </w:p>
        </w:tc>
      </w:tr>
      <w:tr w:rsidR="005B7381" w:rsidRPr="00D403FF" w:rsidTr="003E7BA7">
        <w:trPr>
          <w:trHeight w:val="539"/>
        </w:trPr>
        <w:tc>
          <w:tcPr>
            <w:tcW w:w="1433" w:type="dxa"/>
            <w:shd w:val="clear" w:color="auto" w:fill="auto"/>
          </w:tcPr>
          <w:p w:rsidR="005B7381" w:rsidRPr="00D403FF" w:rsidRDefault="005B7381" w:rsidP="007F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2016-05-03</w:t>
            </w:r>
          </w:p>
          <w:p w:rsidR="005B7381" w:rsidRPr="00D403FF" w:rsidRDefault="005B7381" w:rsidP="007F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shd w:val="clear" w:color="auto" w:fill="auto"/>
          </w:tcPr>
          <w:p w:rsidR="005B7381" w:rsidRPr="00D403FF" w:rsidRDefault="005B7381" w:rsidP="007F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5B7381" w:rsidRPr="00D403FF" w:rsidRDefault="005B7381" w:rsidP="007F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2015-15-24</w:t>
            </w:r>
          </w:p>
        </w:tc>
        <w:tc>
          <w:tcPr>
            <w:tcW w:w="6095" w:type="dxa"/>
            <w:shd w:val="clear" w:color="auto" w:fill="auto"/>
          </w:tcPr>
          <w:p w:rsidR="005B7381" w:rsidRPr="00D403FF" w:rsidRDefault="005B7381" w:rsidP="007F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Tekstilės ir konstrukcinių medžiagų darbų paroda „Pavasario svajonės“</w:t>
            </w:r>
          </w:p>
        </w:tc>
        <w:tc>
          <w:tcPr>
            <w:tcW w:w="1985" w:type="dxa"/>
            <w:shd w:val="clear" w:color="auto" w:fill="auto"/>
          </w:tcPr>
          <w:p w:rsidR="005B7381" w:rsidRPr="00D403FF" w:rsidRDefault="005B7381" w:rsidP="007F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5a,b,c,d,e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</w:tcPr>
          <w:p w:rsidR="005B7381" w:rsidRPr="00D403FF" w:rsidRDefault="005B7381" w:rsidP="007F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Jonaitienė, </w:t>
            </w:r>
          </w:p>
          <w:p w:rsidR="005B7381" w:rsidRPr="00D403FF" w:rsidRDefault="005B7381" w:rsidP="007F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Gnedojienė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B7381" w:rsidRPr="00D403FF" w:rsidRDefault="005B7381" w:rsidP="000B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Progimnazijos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etnocentras</w:t>
            </w:r>
            <w:proofErr w:type="spellEnd"/>
          </w:p>
        </w:tc>
      </w:tr>
      <w:tr w:rsidR="005B7381" w:rsidRPr="00D403FF" w:rsidTr="00DE10B7">
        <w:trPr>
          <w:trHeight w:val="481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2016-05-03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Standartizuotas 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socialinių mokslų testas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2E33D8" w:rsidRDefault="005B7381" w:rsidP="002E33D8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2E33D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2E33D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2E33D8" w:rsidRDefault="002E33D8" w:rsidP="002E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</w:t>
            </w:r>
            <w:r w:rsidRPr="002E33D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Liaudanskas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E33D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 Balsienė 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222, 323, 316, 120, 119 kab.</w:t>
            </w:r>
          </w:p>
        </w:tc>
      </w:tr>
      <w:tr w:rsidR="005B7381" w:rsidRPr="00D403FF" w:rsidTr="00AD5218">
        <w:trPr>
          <w:trHeight w:val="313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2016-05-03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Klasės valandėlė ,,Elektroninės patyčios"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3a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V.Aliubavičienė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A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204 kab.</w:t>
            </w:r>
          </w:p>
        </w:tc>
      </w:tr>
      <w:tr w:rsidR="005B7381" w:rsidRPr="00D403FF" w:rsidTr="00AD5218">
        <w:trPr>
          <w:trHeight w:val="573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2016-05-03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Diktanto rašymo konkursas (3 klasės)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Po 3 mokinius iš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AD5218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J.Jankutė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Gedrimienė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204 kab.</w:t>
            </w:r>
          </w:p>
        </w:tc>
      </w:tr>
      <w:tr w:rsidR="005B7381" w:rsidRPr="00D403FF" w:rsidTr="004D362C">
        <w:trPr>
          <w:trHeight w:val="756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2016-05-04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Standartizuotas 2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matematikos testas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D.Stasiulienė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I.Balsienė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309, 304, 303,205kab.</w:t>
            </w:r>
          </w:p>
        </w:tc>
      </w:tr>
      <w:tr w:rsidR="005B7381" w:rsidRPr="00D403FF" w:rsidTr="007432B4">
        <w:trPr>
          <w:trHeight w:val="428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2016-05-04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09.50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Susitikimas su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Br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Benedikti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Jurčiu OFM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7-8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R.Kadžiulienė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5B7381" w:rsidRPr="00D403FF" w:rsidTr="007432B4">
        <w:trPr>
          <w:trHeight w:val="547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2016-05-04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14.40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Erasmus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 (KA2) tarpmokyklinės strateginės partnerystės projekto "O mes vaikai, o mes pasaulis" darbo grupės susirinkimas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Projekto darbo grupė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A.Liaudanskas, A.Jankauskienė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320 kab.</w:t>
            </w:r>
          </w:p>
        </w:tc>
      </w:tr>
      <w:tr w:rsidR="005B7381" w:rsidRPr="00D403FF" w:rsidTr="007432B4">
        <w:trPr>
          <w:trHeight w:val="555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2016-05-04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17.30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Tėvų edukacinė grupės programa ,,Laiptai. Kartu gali būti lengva"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1-2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mok., tėvai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R.Perminienė,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A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103 kab.</w:t>
            </w:r>
          </w:p>
        </w:tc>
      </w:tr>
      <w:tr w:rsidR="005B7381" w:rsidRPr="00D403FF" w:rsidTr="007432B4">
        <w:trPr>
          <w:trHeight w:val="563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2016-05-05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Standartizuotas 6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matematikos testas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6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120, 219, 2016, 118, 317 kab.</w:t>
            </w:r>
          </w:p>
        </w:tc>
      </w:tr>
      <w:tr w:rsidR="005B7381" w:rsidRPr="00D403FF" w:rsidTr="007432B4">
        <w:trPr>
          <w:trHeight w:val="415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2016-05-05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418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,,Mano konfliktų sprendimo būdai"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A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A14427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Perminienė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A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 kab.</w:t>
            </w:r>
          </w:p>
        </w:tc>
      </w:tr>
      <w:tr w:rsidR="005B7381" w:rsidRPr="00D403FF" w:rsidTr="007432B4">
        <w:trPr>
          <w:trHeight w:val="549"/>
        </w:trPr>
        <w:tc>
          <w:tcPr>
            <w:tcW w:w="1433" w:type="dxa"/>
            <w:shd w:val="clear" w:color="auto" w:fill="auto"/>
          </w:tcPr>
          <w:p w:rsidR="005B7381" w:rsidRPr="00D403FF" w:rsidRDefault="005B7381" w:rsidP="000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2016-05-06</w:t>
            </w:r>
          </w:p>
        </w:tc>
        <w:tc>
          <w:tcPr>
            <w:tcW w:w="850" w:type="dxa"/>
            <w:shd w:val="clear" w:color="auto" w:fill="auto"/>
          </w:tcPr>
          <w:p w:rsidR="005B7381" w:rsidRPr="00D403FF" w:rsidRDefault="005B7381" w:rsidP="000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5B7381" w:rsidRPr="00D403FF" w:rsidRDefault="005B7381" w:rsidP="000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</w:tcPr>
          <w:p w:rsidR="005B7381" w:rsidRPr="00D403FF" w:rsidRDefault="005B7381" w:rsidP="000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Tarptautinis estradinės dainos konkursas "Linksmieji Perliukai- 2016"</w:t>
            </w:r>
          </w:p>
        </w:tc>
        <w:tc>
          <w:tcPr>
            <w:tcW w:w="1985" w:type="dxa"/>
            <w:shd w:val="clear" w:color="auto" w:fill="auto"/>
          </w:tcPr>
          <w:p w:rsidR="005B7381" w:rsidRPr="00D403FF" w:rsidRDefault="005B7381" w:rsidP="00A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2</w:t>
            </w:r>
            <w:r w:rsidR="00A14427" w:rsidRPr="00D403FF">
              <w:rPr>
                <w:rFonts w:ascii="Times New Roman" w:hAnsi="Times New Roman" w:cs="Times New Roman"/>
              </w:rPr>
              <w:t>C</w:t>
            </w:r>
            <w:r w:rsidRPr="00D40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3FF">
              <w:rPr>
                <w:rFonts w:ascii="Times New Roman" w:hAnsi="Times New Roman" w:cs="Times New Roman"/>
              </w:rPr>
              <w:t>kl</w:t>
            </w:r>
            <w:proofErr w:type="spellEnd"/>
            <w:r w:rsidRPr="00D403FF">
              <w:rPr>
                <w:rFonts w:ascii="Times New Roman" w:hAnsi="Times New Roman" w:cs="Times New Roman"/>
              </w:rPr>
              <w:t xml:space="preserve">. mok. E. </w:t>
            </w:r>
            <w:proofErr w:type="spellStart"/>
            <w:r w:rsidRPr="00D403FF">
              <w:rPr>
                <w:rFonts w:ascii="Times New Roman" w:hAnsi="Times New Roman" w:cs="Times New Roman"/>
              </w:rPr>
              <w:t>Galminaite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B7381" w:rsidRPr="00D403FF" w:rsidRDefault="005B7381" w:rsidP="000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D403FF">
              <w:rPr>
                <w:rFonts w:ascii="Times New Roman" w:hAnsi="Times New Roman" w:cs="Times New Roman"/>
              </w:rPr>
              <w:t>Martyšiene</w:t>
            </w:r>
            <w:proofErr w:type="spellEnd"/>
            <w:r w:rsidRPr="00D40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B7381" w:rsidRPr="00D403FF" w:rsidRDefault="005B7381" w:rsidP="000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M.Mažvydo progimnazija</w:t>
            </w:r>
          </w:p>
        </w:tc>
      </w:tr>
      <w:tr w:rsidR="005B7381" w:rsidRPr="00D403FF" w:rsidTr="007432B4">
        <w:trPr>
          <w:trHeight w:val="557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2016-05-05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418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Veiklos kokybės įsivertinimo darbo grupės susirinkimas.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Darbo grupės nariai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Sudeikienė,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J.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102 kab.</w:t>
            </w:r>
          </w:p>
        </w:tc>
      </w:tr>
      <w:tr w:rsidR="005B7381" w:rsidRPr="00D403FF" w:rsidTr="00D403FF">
        <w:trPr>
          <w:trHeight w:val="590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2016-05-06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Standartizuotas 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gamtos mokslų testas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Alčauskienė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222, 216, 221, 120, 215,124 kab.</w:t>
            </w:r>
          </w:p>
        </w:tc>
      </w:tr>
      <w:tr w:rsidR="005B7381" w:rsidRPr="00D403FF" w:rsidTr="00D403FF">
        <w:trPr>
          <w:trHeight w:val="787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2016-05-06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12.10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Respublikinio projekto "Bendrojo ugdymo mokyklų modernizavimas ir šiuolaikinių erdvių kūrimas" Kūrybinių dirbtuvių veiklos pristatymas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5B7381" w:rsidRPr="00D403FF" w:rsidTr="006A60C3">
        <w:trPr>
          <w:trHeight w:val="1800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2016-05-13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Erasmus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 (KA 2) tarpmokyklinės strateginės partnerystės projekto „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We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are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the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world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we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are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the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children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” mokymosi mobilumas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Projekte dalyvaujantys Kroatijos, Graikijos, Rumunijos, Turkijos, Gedminų progimnazijos mokiniai ir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A.Liaudanskas, A.Jankauskienė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Pagal atskirą programą</w:t>
            </w:r>
          </w:p>
        </w:tc>
      </w:tr>
      <w:tr w:rsidR="005B7381" w:rsidRPr="00D403FF" w:rsidTr="00D403FF">
        <w:trPr>
          <w:trHeight w:val="1122"/>
        </w:trPr>
        <w:tc>
          <w:tcPr>
            <w:tcW w:w="1433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850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418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Liaudiškos dainos festivalis "Vyturio giesmė"</w:t>
            </w:r>
          </w:p>
        </w:tc>
        <w:tc>
          <w:tcPr>
            <w:tcW w:w="1985" w:type="dxa"/>
            <w:shd w:val="clear" w:color="auto" w:fill="auto"/>
          </w:tcPr>
          <w:p w:rsidR="005B7381" w:rsidRPr="00D403FF" w:rsidRDefault="005B7381" w:rsidP="00E87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3FF">
              <w:rPr>
                <w:rFonts w:ascii="Times New Roman" w:hAnsi="Times New Roman" w:cs="Times New Roman"/>
              </w:rPr>
              <w:t xml:space="preserve">5 </w:t>
            </w:r>
            <w:r w:rsidR="00A14427" w:rsidRPr="00D403FF">
              <w:rPr>
                <w:rFonts w:ascii="Times New Roman" w:hAnsi="Times New Roman" w:cs="Times New Roman"/>
              </w:rPr>
              <w:t>A</w:t>
            </w:r>
            <w:r w:rsidRPr="00D40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3FF">
              <w:rPr>
                <w:rFonts w:ascii="Times New Roman" w:hAnsi="Times New Roman" w:cs="Times New Roman"/>
              </w:rPr>
              <w:t>kl</w:t>
            </w:r>
            <w:proofErr w:type="spellEnd"/>
            <w:r w:rsidRPr="00D403FF">
              <w:rPr>
                <w:rFonts w:ascii="Times New Roman" w:hAnsi="Times New Roman" w:cs="Times New Roman"/>
              </w:rPr>
              <w:t xml:space="preserve">. mok. A. </w:t>
            </w:r>
            <w:proofErr w:type="spellStart"/>
            <w:r w:rsidRPr="00D403FF">
              <w:rPr>
                <w:rFonts w:ascii="Times New Roman" w:hAnsi="Times New Roman" w:cs="Times New Roman"/>
              </w:rPr>
              <w:t>Galminaitė</w:t>
            </w:r>
            <w:proofErr w:type="spellEnd"/>
            <w:r w:rsidRPr="00D403FF">
              <w:rPr>
                <w:rFonts w:ascii="Times New Roman" w:hAnsi="Times New Roman" w:cs="Times New Roman"/>
              </w:rPr>
              <w:t>,</w:t>
            </w:r>
          </w:p>
          <w:p w:rsidR="005B7381" w:rsidRPr="00D403FF" w:rsidRDefault="005B7381" w:rsidP="00A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2</w:t>
            </w:r>
            <w:r w:rsidR="00A14427" w:rsidRPr="00D403FF">
              <w:rPr>
                <w:rFonts w:ascii="Times New Roman" w:hAnsi="Times New Roman" w:cs="Times New Roman"/>
              </w:rPr>
              <w:t>C</w:t>
            </w:r>
            <w:r w:rsidRPr="00D40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3FF">
              <w:rPr>
                <w:rFonts w:ascii="Times New Roman" w:hAnsi="Times New Roman" w:cs="Times New Roman"/>
              </w:rPr>
              <w:t>kl</w:t>
            </w:r>
            <w:proofErr w:type="spellEnd"/>
            <w:r w:rsidRPr="00D403FF">
              <w:rPr>
                <w:rFonts w:ascii="Times New Roman" w:hAnsi="Times New Roman" w:cs="Times New Roman"/>
              </w:rPr>
              <w:t xml:space="preserve">. mok. E. </w:t>
            </w:r>
            <w:proofErr w:type="spellStart"/>
            <w:r w:rsidRPr="00D403FF">
              <w:rPr>
                <w:rFonts w:ascii="Times New Roman" w:hAnsi="Times New Roman" w:cs="Times New Roman"/>
              </w:rPr>
              <w:t>Galminaitė</w:t>
            </w:r>
            <w:proofErr w:type="spellEnd"/>
            <w:r w:rsidRPr="00D403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D403FF">
              <w:rPr>
                <w:rFonts w:ascii="Times New Roman" w:hAnsi="Times New Roman" w:cs="Times New Roman"/>
              </w:rPr>
              <w:t>Martyšienė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„Vyturio“ pagrindinė mokykla</w:t>
            </w:r>
          </w:p>
        </w:tc>
      </w:tr>
      <w:tr w:rsidR="005B7381" w:rsidRPr="00D403FF" w:rsidTr="004D362C">
        <w:trPr>
          <w:trHeight w:val="584"/>
        </w:trPr>
        <w:tc>
          <w:tcPr>
            <w:tcW w:w="1433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41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Paskaita "Neplanuotas nėštumas, jo pasekmės ir išeitys"</w:t>
            </w:r>
          </w:p>
        </w:tc>
        <w:tc>
          <w:tcPr>
            <w:tcW w:w="1985" w:type="dxa"/>
            <w:shd w:val="clear" w:color="auto" w:fill="auto"/>
            <w:hideMark/>
          </w:tcPr>
          <w:p w:rsidR="005B7381" w:rsidRPr="00D403FF" w:rsidRDefault="005B7381" w:rsidP="00A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  <w:r w:rsidR="00A14427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8</w:t>
            </w:r>
            <w:r w:rsidR="00A14427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</w:t>
            </w:r>
          </w:p>
        </w:tc>
        <w:tc>
          <w:tcPr>
            <w:tcW w:w="2268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Bulvydienė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Babarskienė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B7381" w:rsidRPr="00D403FF" w:rsidRDefault="005B738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DD5152" w:rsidRPr="00D403FF" w:rsidTr="00371789">
        <w:trPr>
          <w:trHeight w:val="1560"/>
        </w:trPr>
        <w:tc>
          <w:tcPr>
            <w:tcW w:w="1433" w:type="dxa"/>
            <w:shd w:val="clear" w:color="auto" w:fill="auto"/>
          </w:tcPr>
          <w:p w:rsidR="00DD5152" w:rsidRPr="00D403FF" w:rsidRDefault="00DD5152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</w:tcPr>
          <w:p w:rsidR="00DD5152" w:rsidRPr="00D403FF" w:rsidRDefault="00DD5152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DD5152" w:rsidRPr="00D403FF" w:rsidRDefault="00DD5152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6095" w:type="dxa"/>
            <w:shd w:val="clear" w:color="auto" w:fill="auto"/>
          </w:tcPr>
          <w:p w:rsidR="00DD5152" w:rsidRPr="00D403FF" w:rsidRDefault="00DD5152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Susitikimas-diskusija „Mokinių, ugdomų pagal individualizuotas programas, integracijos ypatumai Gedminų progimnazijoje“</w:t>
            </w:r>
          </w:p>
        </w:tc>
        <w:tc>
          <w:tcPr>
            <w:tcW w:w="1985" w:type="dxa"/>
            <w:shd w:val="clear" w:color="auto" w:fill="auto"/>
          </w:tcPr>
          <w:p w:rsidR="00DD5152" w:rsidRPr="00D403FF" w:rsidRDefault="00DD5152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Švietimo skyriaus vyr. specialistė</w:t>
            </w:r>
          </w:p>
          <w:p w:rsidR="00DD5152" w:rsidRPr="00D403FF" w:rsidRDefault="00DD5152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Dragašienė</w:t>
            </w:r>
            <w:proofErr w:type="spellEnd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, PPT specialiojo ugdymo skyriaus vedėja </w:t>
            </w:r>
          </w:p>
          <w:p w:rsidR="00DD5152" w:rsidRPr="00D403FF" w:rsidRDefault="00DD5152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Nemčiauskienė</w:t>
            </w:r>
            <w:proofErr w:type="spellEnd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, pagalbos mokiniui specialistai, ugdantys mokytojai, tėvai</w:t>
            </w:r>
          </w:p>
        </w:tc>
        <w:tc>
          <w:tcPr>
            <w:tcW w:w="2268" w:type="dxa"/>
            <w:shd w:val="clear" w:color="auto" w:fill="auto"/>
          </w:tcPr>
          <w:p w:rsidR="00DD5152" w:rsidRPr="00D403FF" w:rsidRDefault="00DD5152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D5152" w:rsidRPr="00D403FF" w:rsidRDefault="00DD5152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221 kab.</w:t>
            </w:r>
          </w:p>
        </w:tc>
      </w:tr>
      <w:tr w:rsidR="00DD5152" w:rsidRPr="00D403FF" w:rsidTr="004D362C">
        <w:trPr>
          <w:trHeight w:val="503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122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2016-05-30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Kryptingo meninio ugdymo kūrybinių darbų paroda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A14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="00A14427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,4</w:t>
            </w:r>
            <w:r w:rsidR="00A14427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L.Grigaitytė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5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Parodų galerija </w:t>
            </w:r>
          </w:p>
        </w:tc>
      </w:tr>
      <w:tr w:rsidR="00DD5152" w:rsidRPr="00D403FF" w:rsidTr="006A60C3">
        <w:trPr>
          <w:trHeight w:val="795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Plokštuminė instaliacija ant sienos "Mano pasakojimas apie save"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Neformalaus ugdymo "Dailės studijos" dalyviai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L.Grigaitytė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 310 kab.</w:t>
            </w:r>
          </w:p>
        </w:tc>
      </w:tr>
      <w:tr w:rsidR="00DD5152" w:rsidRPr="00D403FF" w:rsidTr="00B94F12">
        <w:trPr>
          <w:trHeight w:val="351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2016-05-30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Projektinės veiklos pristatymas "Mitinės būtybės"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E65773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mok.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L.Grigaitytė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5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Parodų galerija </w:t>
            </w:r>
          </w:p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DD5152" w:rsidRPr="00D403FF" w:rsidTr="007432B4">
        <w:trPr>
          <w:trHeight w:val="566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12.15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miesto vokiečių kalbos renginys - viktorina "Vokietija", skirtas Europos dienos paminėjimui.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E6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 w:rsidR="00E65773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komanda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Gedmontienė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Klaipėdos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Sendvario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progimnazija</w:t>
            </w:r>
          </w:p>
        </w:tc>
      </w:tr>
      <w:tr w:rsidR="00DD5152" w:rsidRPr="00D403FF" w:rsidTr="00B94F12">
        <w:trPr>
          <w:trHeight w:val="552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201-.05-30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Linoraižinys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- grafikos technika atlikti kūrybiniai darbai. Parodos pavadinimas "Mano svajonė".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Neformalau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ugdymo dalyviai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L.Grigaitytė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5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Parodų galerija </w:t>
            </w:r>
          </w:p>
        </w:tc>
      </w:tr>
      <w:tr w:rsidR="00DD5152" w:rsidRPr="00D403FF" w:rsidTr="006A60C3">
        <w:trPr>
          <w:trHeight w:val="795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Naujų uniformų užsisakymas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E95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1-7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kl.pageidaujantys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tėvai, globėjai, mokiniai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UAB "Savitas stilius", </w:t>
            </w:r>
          </w:p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104 kab.</w:t>
            </w:r>
          </w:p>
        </w:tc>
      </w:tr>
      <w:tr w:rsidR="00DD5152" w:rsidRPr="00D403FF" w:rsidTr="006A60C3">
        <w:trPr>
          <w:trHeight w:val="1290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2016-05-09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Atvira lietuvių kalbos pamoka mokyklos bendruomenei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E65773" w:rsidP="00E6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 w:rsidR="00DD5152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dėst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ysiantys</w:t>
            </w:r>
            <w:r w:rsidR="00DD5152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mokytojai </w:t>
            </w:r>
            <w:proofErr w:type="spellStart"/>
            <w:r w:rsidR="00DD5152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Valdorfo</w:t>
            </w:r>
            <w:proofErr w:type="spellEnd"/>
            <w:r w:rsidR="00DD5152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pedagogikos elementus taikančioje klasėje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Markevičienė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103 kab.</w:t>
            </w:r>
          </w:p>
        </w:tc>
      </w:tr>
      <w:tr w:rsidR="00DD5152" w:rsidRPr="00D403FF" w:rsidTr="00B94F12">
        <w:trPr>
          <w:trHeight w:val="508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2016-05-12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Dainuojame rusiškai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A34BEA" w:rsidP="00A3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7E </w:t>
            </w:r>
            <w:proofErr w:type="spellStart"/>
            <w:r w:rsidR="00DD5152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="00DD5152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- Paulina </w:t>
            </w:r>
            <w:proofErr w:type="spellStart"/>
            <w:r w:rsidR="00DD5152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Vasiljevaitė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N.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Deviatajeva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licėjus</w:t>
            </w:r>
          </w:p>
        </w:tc>
      </w:tr>
      <w:tr w:rsidR="00DD5152" w:rsidRPr="00D403FF" w:rsidTr="006A60C3">
        <w:trPr>
          <w:trHeight w:val="795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2016-05-13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KA2 projekto uždarymo renginys-koncertas ,,Vaivorykštės paukščiai"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Projekto dalyviai, mokytojai, mokinių tėvai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Projekto darbo grupė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DD5152" w:rsidRPr="00D403FF" w:rsidTr="00B94F12">
        <w:trPr>
          <w:trHeight w:val="555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2016-05-15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Vaizdinė priemonė ,,Tarptautinei šeimos dienai" paminėti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bendruomenė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R.Perminienė, </w:t>
            </w:r>
          </w:p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Aliubavičienė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aukšto fojė</w:t>
            </w:r>
          </w:p>
        </w:tc>
      </w:tr>
      <w:tr w:rsidR="00DD5152" w:rsidRPr="00D403FF" w:rsidTr="00B94F12">
        <w:trPr>
          <w:trHeight w:val="556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2016-05-16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Paskaita "Neplanuotas nėštumas, jo pasekmės ir išeitys"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A3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8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Bulvydienė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</w:p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Babarskienė</w:t>
            </w:r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DD5152" w:rsidRPr="00D403FF" w:rsidTr="006A60C3">
        <w:trPr>
          <w:trHeight w:val="780"/>
        </w:trPr>
        <w:tc>
          <w:tcPr>
            <w:tcW w:w="1433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2016-05-16</w:t>
            </w:r>
          </w:p>
        </w:tc>
        <w:tc>
          <w:tcPr>
            <w:tcW w:w="850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10.55</w:t>
            </w:r>
          </w:p>
        </w:tc>
        <w:tc>
          <w:tcPr>
            <w:tcW w:w="141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Mokyklinis projektas spaudos atgavimo dienai minėti "Skaitanti mokykla"</w:t>
            </w:r>
          </w:p>
        </w:tc>
        <w:tc>
          <w:tcPr>
            <w:tcW w:w="1985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4-8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Lietuvių kalbos mokytojai, </w:t>
            </w:r>
          </w:p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4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vadovai,</w:t>
            </w:r>
          </w:p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Kavaliuskienė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DD5152" w:rsidRPr="00D403FF" w:rsidRDefault="00DD5152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5D1C71" w:rsidRPr="00D403FF" w:rsidTr="006A60C3">
        <w:trPr>
          <w:trHeight w:val="780"/>
        </w:trPr>
        <w:tc>
          <w:tcPr>
            <w:tcW w:w="1433" w:type="dxa"/>
            <w:shd w:val="clear" w:color="auto" w:fill="auto"/>
          </w:tcPr>
          <w:p w:rsidR="005D1C71" w:rsidRPr="00D403FF" w:rsidRDefault="005D1C7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2016-05-16</w:t>
            </w:r>
          </w:p>
        </w:tc>
        <w:tc>
          <w:tcPr>
            <w:tcW w:w="850" w:type="dxa"/>
            <w:shd w:val="clear" w:color="auto" w:fill="auto"/>
          </w:tcPr>
          <w:p w:rsidR="005D1C71" w:rsidRPr="00D403FF" w:rsidRDefault="005D1C7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5D1C71" w:rsidRPr="00D403FF" w:rsidRDefault="005D1C71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</w:tcPr>
          <w:p w:rsidR="005D1C71" w:rsidRPr="00D403FF" w:rsidRDefault="005D1C71" w:rsidP="000D4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4 klasių mokinių, pageidaujančių 5 klasėje mokytis pagal pagilintą anglų kalbos programą, pasiekimų vertinimas</w:t>
            </w:r>
          </w:p>
        </w:tc>
        <w:tc>
          <w:tcPr>
            <w:tcW w:w="1985" w:type="dxa"/>
            <w:shd w:val="clear" w:color="auto" w:fill="auto"/>
          </w:tcPr>
          <w:p w:rsidR="005D1C71" w:rsidRPr="00D403FF" w:rsidRDefault="0097775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4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</w:tcPr>
          <w:p w:rsidR="005D1C71" w:rsidRPr="00D403FF" w:rsidRDefault="005D1C7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Anglų kalbos mokytojai, </w:t>
            </w:r>
          </w:p>
          <w:p w:rsidR="005D1C71" w:rsidRPr="00D403FF" w:rsidRDefault="005D1C7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D1C71" w:rsidRPr="00D403FF" w:rsidRDefault="005D1C71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Pradinių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kalsių</w:t>
            </w:r>
            <w:proofErr w:type="spellEnd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 kabinetai</w:t>
            </w:r>
          </w:p>
        </w:tc>
      </w:tr>
      <w:tr w:rsidR="005D1C71" w:rsidRPr="00D403FF" w:rsidTr="006A60C3">
        <w:trPr>
          <w:trHeight w:val="1545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2016-05-17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Renginys ,,Mažoji laboratorija 2016"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Gedminų, Martyno Mažvydo,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Tauralaukio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progimnazijų ir Gilijos pradinės m-klos mokinių komandos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D.Stasiulienė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D.Remeikienė,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A.Musonienė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L.Daubarienė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Gedminų progimnazijos aktų salė</w:t>
            </w:r>
          </w:p>
        </w:tc>
      </w:tr>
      <w:tr w:rsidR="005D1C71" w:rsidRPr="00D403FF" w:rsidTr="004D362C">
        <w:trPr>
          <w:trHeight w:val="555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0D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2016-05-17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0D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11.00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0D4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2016-05-20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0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Diagnostiniai kontroliniai diktantai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0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5-8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0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kalbos mokytojai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0D4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kalbos kabinetai</w:t>
            </w:r>
          </w:p>
        </w:tc>
      </w:tr>
      <w:tr w:rsidR="005D1C71" w:rsidRPr="00D403FF" w:rsidTr="004D362C">
        <w:trPr>
          <w:trHeight w:val="718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2016-05-17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Atvira muzikos – anglų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klb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pamoka “Lopšinės liūliavimas laike…”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A3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,6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,7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E. Martinkevičienė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Anužienė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0C7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Progimnazijos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etnocentras</w:t>
            </w:r>
            <w:proofErr w:type="spellEnd"/>
          </w:p>
        </w:tc>
      </w:tr>
      <w:tr w:rsidR="005D1C71" w:rsidRPr="00D403FF" w:rsidTr="00B94F12">
        <w:trPr>
          <w:trHeight w:val="505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2016-05-17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13.45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Profsąjungos ir administracijos apskritas stalas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Profsąjunga ir administracija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Profsąjunga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kabinetas</w:t>
            </w:r>
          </w:p>
        </w:tc>
      </w:tr>
      <w:tr w:rsidR="005D1C71" w:rsidRPr="00D403FF" w:rsidTr="006A60C3">
        <w:trPr>
          <w:trHeight w:val="1035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2016-05-17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08.45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2016-05-18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Tęstinis projektas ,,Gydomoji gamtos galia"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A3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 2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ir pageidaujantys pradinių klasių mokiniai,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J.Širvienė, R.Serapinienė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Edukacinės erdvės</w:t>
            </w:r>
          </w:p>
        </w:tc>
      </w:tr>
      <w:tr w:rsidR="005D1C71" w:rsidRPr="00D403FF" w:rsidTr="00B94F12">
        <w:trPr>
          <w:trHeight w:val="1551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2016-05-18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Renginys mikrorajono darželinukams. „Svečiuose būsimi pirmokai“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l/d "Pušaitė", "Eglutė", "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Nykšukas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", "Žuvėdra"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Gaidjurgienė,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Gedrimienė,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Jankutė,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Naujokienė, </w:t>
            </w:r>
          </w:p>
          <w:p w:rsidR="005D1C71" w:rsidRPr="00D403FF" w:rsidRDefault="005D1C71" w:rsidP="0051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Rudelis,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4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mokytojos, 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salė,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101, 103, 202, 305 kab.</w:t>
            </w:r>
          </w:p>
        </w:tc>
      </w:tr>
      <w:tr w:rsidR="005D1C71" w:rsidRPr="00D403FF" w:rsidTr="007432B4">
        <w:trPr>
          <w:trHeight w:val="309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2016-05-19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Klasės valandėlė ,,Elektroninės patyčios"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A3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V.Aliubavičienė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A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209 kab.</w:t>
            </w:r>
          </w:p>
        </w:tc>
      </w:tr>
      <w:tr w:rsidR="005D1C71" w:rsidRPr="00D403FF" w:rsidTr="006A60C3">
        <w:trPr>
          <w:trHeight w:val="4095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2016-05-20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12.00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Integruoto edukacinio regioninio projekto „Skirtingų kultūrų suvienyti...“ baigiamasis renginys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H.Zudermano gimnazijos, "Santarvės" pagrindinės mokyklos, J. Kačinsko muzikos mokyklos, I. Simonaitytės mokyklos, "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Litorinos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" mokyklos, VLC, Priekulės I. Simonaitytės gimnazijos, Gedminų progimnazijos mokiniai ir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S. Rudelis,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G. Jonauskas,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K. Rudelienė,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Jankauskienė,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Gedmontienė, </w:t>
            </w:r>
          </w:p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Petrovskij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5D1C71" w:rsidRPr="00D403FF" w:rsidTr="006A60C3">
        <w:trPr>
          <w:trHeight w:val="1035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2016-05-23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2016-05-27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Menų savaitė ,,Skrisk, sparnuota kūrybos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paukšte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..."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Neformaliojo vaikų švietimo būreliai, pageidaujantys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Černiauskienė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erdvės</w:t>
            </w:r>
          </w:p>
        </w:tc>
      </w:tr>
      <w:tr w:rsidR="005D1C71" w:rsidRPr="00D403FF" w:rsidTr="00B94F12">
        <w:trPr>
          <w:trHeight w:val="639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2016-05-23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13.50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Užsiėmimas ,,Profesijų pasaulis. Kaip temperamentas, gali įtakoti profesijos pasirinkimą''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A3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 </w:t>
            </w:r>
            <w:proofErr w:type="spellStart"/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  <w:proofErr w:type="spellStart"/>
            <w:r w:rsidR="00A34BEA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mok.a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Perminienė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222</w:t>
            </w:r>
          </w:p>
        </w:tc>
      </w:tr>
      <w:tr w:rsidR="005D1C71" w:rsidRPr="00D403FF" w:rsidTr="00B94F12">
        <w:trPr>
          <w:trHeight w:val="563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2016-05-23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09.00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Individualūs pokalbiai su mokytojais „ Mano veiklos sėkmės istorija“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kab.</w:t>
            </w:r>
          </w:p>
        </w:tc>
      </w:tr>
      <w:tr w:rsidR="005D1C71" w:rsidRPr="00D403FF" w:rsidTr="007432B4">
        <w:trPr>
          <w:trHeight w:val="265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2016-05-24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Diena, skirta edukacinei veiklai "Pažinkime gimtąjį kraštą"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1-8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Klasių vadovai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5D1C71" w:rsidRPr="00D403FF" w:rsidTr="006A60C3">
        <w:trPr>
          <w:trHeight w:val="525"/>
        </w:trPr>
        <w:tc>
          <w:tcPr>
            <w:tcW w:w="1433" w:type="dxa"/>
            <w:shd w:val="clear" w:color="auto" w:fill="auto"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</w:rPr>
              <w:t>2016-05-24</w:t>
            </w:r>
          </w:p>
        </w:tc>
        <w:tc>
          <w:tcPr>
            <w:tcW w:w="850" w:type="dxa"/>
            <w:shd w:val="clear" w:color="auto" w:fill="auto"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hAnsi="Times New Roman" w:cs="Times New Roman"/>
                <w:color w:val="000000"/>
              </w:rPr>
              <w:t>Erasmus</w:t>
            </w:r>
            <w:proofErr w:type="spellEnd"/>
            <w:r w:rsidRPr="00D403FF">
              <w:rPr>
                <w:rFonts w:ascii="Times New Roman" w:hAnsi="Times New Roman" w:cs="Times New Roman"/>
                <w:color w:val="000000"/>
              </w:rPr>
              <w:t xml:space="preserve">+“ 2 pagrindinio veiksmo bendrojo ugdymo sektoriaus tarpmokyklinės strateginės partnerystės projekto ANEN </w:t>
            </w:r>
            <w:r w:rsidRPr="00D403FF">
              <w:rPr>
                <w:rFonts w:ascii="Times New Roman" w:hAnsi="Times New Roman" w:cs="Times New Roman"/>
              </w:rPr>
              <w:t>netradicinė pamoka gamtoje.</w:t>
            </w:r>
          </w:p>
        </w:tc>
        <w:tc>
          <w:tcPr>
            <w:tcW w:w="1985" w:type="dxa"/>
            <w:shd w:val="clear" w:color="auto" w:fill="auto"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</w:rPr>
              <w:t>Projekte dalyvaujantys mokiniai</w:t>
            </w:r>
          </w:p>
        </w:tc>
        <w:tc>
          <w:tcPr>
            <w:tcW w:w="2268" w:type="dxa"/>
            <w:shd w:val="clear" w:color="auto" w:fill="auto"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</w:rPr>
              <w:t>S.Rudelis, G.Jonauskas, A.Jankauskienė</w:t>
            </w:r>
          </w:p>
        </w:tc>
        <w:tc>
          <w:tcPr>
            <w:tcW w:w="2409" w:type="dxa"/>
            <w:shd w:val="clear" w:color="auto" w:fill="auto"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</w:rPr>
              <w:t>Pajūrio regioninis parkas</w:t>
            </w:r>
          </w:p>
        </w:tc>
      </w:tr>
      <w:tr w:rsidR="005D1C71" w:rsidRPr="00D403FF" w:rsidTr="00B94F12">
        <w:trPr>
          <w:trHeight w:val="802"/>
        </w:trPr>
        <w:tc>
          <w:tcPr>
            <w:tcW w:w="1433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2016-05-25</w:t>
            </w:r>
          </w:p>
        </w:tc>
        <w:tc>
          <w:tcPr>
            <w:tcW w:w="850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Dailės mokytoja metodininkė L.Grigaitytė deleguota į menų (dailės) mokyklinio brandos egzamino vertinimo komisiją</w:t>
            </w:r>
          </w:p>
        </w:tc>
        <w:tc>
          <w:tcPr>
            <w:tcW w:w="1985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"Varpo" gimnazijos mokiniai</w:t>
            </w:r>
          </w:p>
        </w:tc>
        <w:tc>
          <w:tcPr>
            <w:tcW w:w="2268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"Varpo" gimnazija</w:t>
            </w:r>
          </w:p>
        </w:tc>
        <w:tc>
          <w:tcPr>
            <w:tcW w:w="2409" w:type="dxa"/>
            <w:shd w:val="clear" w:color="auto" w:fill="auto"/>
            <w:hideMark/>
          </w:tcPr>
          <w:p w:rsidR="005D1C71" w:rsidRPr="00D403FF" w:rsidRDefault="005D1C71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"Varpo" gimnazija</w:t>
            </w:r>
          </w:p>
        </w:tc>
      </w:tr>
      <w:tr w:rsidR="00AC5A1D" w:rsidRPr="00D403FF" w:rsidTr="007432B4">
        <w:trPr>
          <w:trHeight w:val="405"/>
        </w:trPr>
        <w:tc>
          <w:tcPr>
            <w:tcW w:w="1433" w:type="dxa"/>
            <w:shd w:val="clear" w:color="auto" w:fill="auto"/>
          </w:tcPr>
          <w:p w:rsidR="00AC5A1D" w:rsidRPr="00D403FF" w:rsidRDefault="00AC5A1D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2016-05-25</w:t>
            </w:r>
          </w:p>
        </w:tc>
        <w:tc>
          <w:tcPr>
            <w:tcW w:w="850" w:type="dxa"/>
            <w:shd w:val="clear" w:color="auto" w:fill="auto"/>
          </w:tcPr>
          <w:p w:rsidR="00AC5A1D" w:rsidRPr="00D403FF" w:rsidRDefault="00AC5A1D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18.30</w:t>
            </w:r>
          </w:p>
        </w:tc>
        <w:tc>
          <w:tcPr>
            <w:tcW w:w="1418" w:type="dxa"/>
            <w:shd w:val="clear" w:color="auto" w:fill="auto"/>
          </w:tcPr>
          <w:p w:rsidR="00AC5A1D" w:rsidRPr="00D403FF" w:rsidRDefault="00AC5A1D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2016-05-25</w:t>
            </w:r>
          </w:p>
        </w:tc>
        <w:tc>
          <w:tcPr>
            <w:tcW w:w="6095" w:type="dxa"/>
            <w:shd w:val="clear" w:color="auto" w:fill="auto"/>
          </w:tcPr>
          <w:p w:rsidR="00AC5A1D" w:rsidRPr="00D403FF" w:rsidRDefault="00AC5A1D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Būsimų pirmų klasių mokinių tėvų (globėjų) susirinkimas</w:t>
            </w:r>
          </w:p>
        </w:tc>
        <w:tc>
          <w:tcPr>
            <w:tcW w:w="1985" w:type="dxa"/>
            <w:shd w:val="clear" w:color="auto" w:fill="auto"/>
          </w:tcPr>
          <w:p w:rsidR="00AC5A1D" w:rsidRPr="00D403FF" w:rsidRDefault="00AC5A1D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Tėvai (globėjai)</w:t>
            </w:r>
          </w:p>
        </w:tc>
        <w:tc>
          <w:tcPr>
            <w:tcW w:w="2268" w:type="dxa"/>
            <w:shd w:val="clear" w:color="auto" w:fill="auto"/>
          </w:tcPr>
          <w:p w:rsidR="00AC5A1D" w:rsidRPr="00D403FF" w:rsidRDefault="00AC5A1D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 xml:space="preserve">D. </w:t>
            </w:r>
            <w:proofErr w:type="spellStart"/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Stasiulienė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C5A1D" w:rsidRPr="00D403FF" w:rsidRDefault="00AC5A1D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AC5A1D" w:rsidRPr="00D403FF" w:rsidTr="007432B4">
        <w:trPr>
          <w:trHeight w:val="822"/>
        </w:trPr>
        <w:tc>
          <w:tcPr>
            <w:tcW w:w="1433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2016-05-25</w:t>
            </w:r>
          </w:p>
        </w:tc>
        <w:tc>
          <w:tcPr>
            <w:tcW w:w="850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12.55</w:t>
            </w:r>
          </w:p>
        </w:tc>
        <w:tc>
          <w:tcPr>
            <w:tcW w:w="141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3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mokinių viktorina ``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English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Great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! ``</w:t>
            </w:r>
          </w:p>
        </w:tc>
        <w:tc>
          <w:tcPr>
            <w:tcW w:w="1985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3kl. mok. komandos</w:t>
            </w:r>
          </w:p>
        </w:tc>
        <w:tc>
          <w:tcPr>
            <w:tcW w:w="226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V.Uždanavičienė, </w:t>
            </w:r>
          </w:p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Martyšiūtė-Jarašiūnė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214 kab.</w:t>
            </w:r>
          </w:p>
        </w:tc>
      </w:tr>
      <w:tr w:rsidR="00AC5A1D" w:rsidRPr="00D403FF" w:rsidTr="007432B4">
        <w:trPr>
          <w:trHeight w:val="849"/>
        </w:trPr>
        <w:tc>
          <w:tcPr>
            <w:tcW w:w="1433" w:type="dxa"/>
            <w:shd w:val="clear" w:color="auto" w:fill="auto"/>
          </w:tcPr>
          <w:p w:rsidR="00AC5A1D" w:rsidRPr="00D403FF" w:rsidRDefault="00AC5A1D" w:rsidP="0076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2016-05-26</w:t>
            </w:r>
          </w:p>
        </w:tc>
        <w:tc>
          <w:tcPr>
            <w:tcW w:w="850" w:type="dxa"/>
            <w:shd w:val="clear" w:color="auto" w:fill="auto"/>
          </w:tcPr>
          <w:p w:rsidR="00AC5A1D" w:rsidRPr="00D403FF" w:rsidRDefault="00AC5A1D" w:rsidP="0076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16.30</w:t>
            </w:r>
          </w:p>
        </w:tc>
        <w:tc>
          <w:tcPr>
            <w:tcW w:w="1418" w:type="dxa"/>
            <w:shd w:val="clear" w:color="auto" w:fill="auto"/>
          </w:tcPr>
          <w:p w:rsidR="00AC5A1D" w:rsidRPr="00D403FF" w:rsidRDefault="00AC5A1D" w:rsidP="00761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</w:tcPr>
          <w:p w:rsidR="00AC5A1D" w:rsidRPr="00D403FF" w:rsidRDefault="00AC5A1D" w:rsidP="0076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Liaudiškos dainos festivalis „ Vyturio giesmė 2016 „</w:t>
            </w:r>
          </w:p>
        </w:tc>
        <w:tc>
          <w:tcPr>
            <w:tcW w:w="1985" w:type="dxa"/>
            <w:shd w:val="clear" w:color="auto" w:fill="auto"/>
          </w:tcPr>
          <w:p w:rsidR="00AC5A1D" w:rsidRPr="00D403FF" w:rsidRDefault="00AC5A1D" w:rsidP="0076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6 </w:t>
            </w:r>
            <w:r w:rsidR="00261704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</w:t>
            </w:r>
            <w:r w:rsidR="007432B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.-</w:t>
            </w:r>
          </w:p>
          <w:p w:rsidR="00AC5A1D" w:rsidRPr="00D403FF" w:rsidRDefault="00AC5A1D" w:rsidP="0076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Rubežiūtė</w:t>
            </w:r>
            <w:proofErr w:type="spellEnd"/>
            <w:r w:rsidR="007432B4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  <w:p w:rsidR="00AC5A1D" w:rsidRPr="00D403FF" w:rsidRDefault="00AC5A1D" w:rsidP="0076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Trinskytė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C5A1D" w:rsidRPr="00D403FF" w:rsidRDefault="00AC5A1D" w:rsidP="0076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E. Martinkevičienė</w:t>
            </w:r>
          </w:p>
        </w:tc>
        <w:tc>
          <w:tcPr>
            <w:tcW w:w="2409" w:type="dxa"/>
            <w:shd w:val="clear" w:color="auto" w:fill="auto"/>
          </w:tcPr>
          <w:p w:rsidR="00AC5A1D" w:rsidRPr="00D403FF" w:rsidRDefault="00AC5A1D" w:rsidP="0076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Klaipėdos Vyturio pagrindinė m-kla</w:t>
            </w:r>
          </w:p>
        </w:tc>
      </w:tr>
      <w:tr w:rsidR="00AC5A1D" w:rsidRPr="00D403FF" w:rsidTr="007432B4">
        <w:trPr>
          <w:trHeight w:val="988"/>
        </w:trPr>
        <w:tc>
          <w:tcPr>
            <w:tcW w:w="1433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2016-05-26</w:t>
            </w:r>
          </w:p>
        </w:tc>
        <w:tc>
          <w:tcPr>
            <w:tcW w:w="850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„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Erasmus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+“ 2 pagrindinio veiksmo bendrojo ugdymo sektoriaus tarpmokyklinės strateginės partnerystės projekto ANEN darbo grupės susirinkimas</w:t>
            </w:r>
          </w:p>
        </w:tc>
        <w:tc>
          <w:tcPr>
            <w:tcW w:w="1985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Projekte dalyvaujantys mokiniai ir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S. Rudelis</w:t>
            </w:r>
          </w:p>
        </w:tc>
        <w:tc>
          <w:tcPr>
            <w:tcW w:w="2409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320 kab.</w:t>
            </w:r>
          </w:p>
        </w:tc>
      </w:tr>
      <w:tr w:rsidR="00AC5A1D" w:rsidRPr="00D403FF" w:rsidTr="006A60C3">
        <w:trPr>
          <w:trHeight w:val="1035"/>
        </w:trPr>
        <w:tc>
          <w:tcPr>
            <w:tcW w:w="1433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2016-05-26</w:t>
            </w:r>
          </w:p>
        </w:tc>
        <w:tc>
          <w:tcPr>
            <w:tcW w:w="850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Meninė kompozicija ,,Atrasti save"</w:t>
            </w:r>
          </w:p>
        </w:tc>
        <w:tc>
          <w:tcPr>
            <w:tcW w:w="1985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Visi pageidaujantys</w:t>
            </w:r>
          </w:p>
        </w:tc>
        <w:tc>
          <w:tcPr>
            <w:tcW w:w="226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Černiauskienė, </w:t>
            </w:r>
          </w:p>
          <w:p w:rsidR="00AC5A1D" w:rsidRPr="00D403FF" w:rsidRDefault="00AC5A1D" w:rsidP="00AB6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Kavaliauskienė, lietuvių kalbos mokytojai</w:t>
            </w:r>
          </w:p>
        </w:tc>
        <w:tc>
          <w:tcPr>
            <w:tcW w:w="2409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Vidinis mokyklos kiemelis (vieta gali keistis pagal atskirą pranešimą)</w:t>
            </w:r>
          </w:p>
        </w:tc>
      </w:tr>
      <w:tr w:rsidR="00AF1E7B" w:rsidRPr="00D403FF" w:rsidTr="006A60C3">
        <w:trPr>
          <w:trHeight w:val="1035"/>
        </w:trPr>
        <w:tc>
          <w:tcPr>
            <w:tcW w:w="1433" w:type="dxa"/>
            <w:shd w:val="clear" w:color="auto" w:fill="auto"/>
          </w:tcPr>
          <w:p w:rsidR="00AF1E7B" w:rsidRPr="00D403FF" w:rsidRDefault="00AF1E7B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2016-05-26</w:t>
            </w:r>
          </w:p>
        </w:tc>
        <w:tc>
          <w:tcPr>
            <w:tcW w:w="850" w:type="dxa"/>
            <w:shd w:val="clear" w:color="auto" w:fill="auto"/>
          </w:tcPr>
          <w:p w:rsidR="00AF1E7B" w:rsidRPr="00D403FF" w:rsidRDefault="00AF1E7B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AF1E7B" w:rsidRPr="00D403FF" w:rsidRDefault="00AF1E7B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</w:tcPr>
          <w:p w:rsidR="00AF1E7B" w:rsidRPr="00D403FF" w:rsidRDefault="00AF1E7B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Mokyttojų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atestacijos komisijos posėdis </w:t>
            </w:r>
          </w:p>
        </w:tc>
        <w:tc>
          <w:tcPr>
            <w:tcW w:w="1985" w:type="dxa"/>
            <w:shd w:val="clear" w:color="auto" w:fill="auto"/>
          </w:tcPr>
          <w:p w:rsidR="00AF1E7B" w:rsidRDefault="00AF1E7B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Martyšiūtė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Jerašiūnė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,</w:t>
            </w:r>
          </w:p>
          <w:p w:rsidR="00AF1E7B" w:rsidRDefault="00AF1E7B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Širvienė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:rsidR="00AF1E7B" w:rsidRPr="00D403FF" w:rsidRDefault="00AF1E7B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Mokytojų atestacijos komisijos nariai</w:t>
            </w:r>
          </w:p>
        </w:tc>
        <w:tc>
          <w:tcPr>
            <w:tcW w:w="2268" w:type="dxa"/>
            <w:shd w:val="clear" w:color="auto" w:fill="auto"/>
          </w:tcPr>
          <w:p w:rsidR="00AF1E7B" w:rsidRPr="00AF1E7B" w:rsidRDefault="00AF1E7B" w:rsidP="00AF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F1E7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Markevičienė,</w:t>
            </w:r>
          </w:p>
          <w:p w:rsidR="00AF1E7B" w:rsidRPr="00AF1E7B" w:rsidRDefault="00AF1E7B" w:rsidP="00AF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AF1E7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I. Balsienė</w:t>
            </w:r>
          </w:p>
        </w:tc>
        <w:tc>
          <w:tcPr>
            <w:tcW w:w="2409" w:type="dxa"/>
            <w:shd w:val="clear" w:color="auto" w:fill="auto"/>
          </w:tcPr>
          <w:p w:rsidR="00AF1E7B" w:rsidRPr="00D403FF" w:rsidRDefault="00AF1E7B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103 kab.</w:t>
            </w:r>
            <w:bookmarkStart w:id="0" w:name="_GoBack"/>
            <w:bookmarkEnd w:id="0"/>
          </w:p>
        </w:tc>
      </w:tr>
      <w:tr w:rsidR="00AC5A1D" w:rsidRPr="00D403FF" w:rsidTr="004D362C">
        <w:trPr>
          <w:trHeight w:val="414"/>
        </w:trPr>
        <w:tc>
          <w:tcPr>
            <w:tcW w:w="1433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2016-05-26</w:t>
            </w:r>
          </w:p>
        </w:tc>
        <w:tc>
          <w:tcPr>
            <w:tcW w:w="850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</w:t>
            </w:r>
          </w:p>
        </w:tc>
        <w:tc>
          <w:tcPr>
            <w:tcW w:w="141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Vakaronė "Graži mūsų šeimynėlė šiandien susirinko"</w:t>
            </w:r>
          </w:p>
        </w:tc>
        <w:tc>
          <w:tcPr>
            <w:tcW w:w="1985" w:type="dxa"/>
            <w:shd w:val="clear" w:color="auto" w:fill="auto"/>
            <w:hideMark/>
          </w:tcPr>
          <w:p w:rsidR="00AC5A1D" w:rsidRPr="00D403FF" w:rsidRDefault="00AC5A1D" w:rsidP="0065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 </w:t>
            </w:r>
            <w:r w:rsidR="00653F7E"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</w:t>
            </w: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mok,, tėvai</w:t>
            </w:r>
          </w:p>
        </w:tc>
        <w:tc>
          <w:tcPr>
            <w:tcW w:w="2268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V.Paniuškienė, A.Martyšienė, S.Rudelis, L.Grigaitytė, V.Gaidjurgienė</w:t>
            </w:r>
          </w:p>
        </w:tc>
        <w:tc>
          <w:tcPr>
            <w:tcW w:w="2409" w:type="dxa"/>
            <w:shd w:val="clear" w:color="auto" w:fill="auto"/>
            <w:hideMark/>
          </w:tcPr>
          <w:p w:rsidR="00AC5A1D" w:rsidRPr="00D403FF" w:rsidRDefault="00AC5A1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83383D" w:rsidRPr="00D403FF" w:rsidTr="007432B4">
        <w:trPr>
          <w:trHeight w:val="624"/>
        </w:trPr>
        <w:tc>
          <w:tcPr>
            <w:tcW w:w="1433" w:type="dxa"/>
            <w:shd w:val="clear" w:color="auto" w:fill="auto"/>
          </w:tcPr>
          <w:p w:rsidR="0083383D" w:rsidRPr="00D403FF" w:rsidRDefault="0083383D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2016-05-30</w:t>
            </w:r>
          </w:p>
        </w:tc>
        <w:tc>
          <w:tcPr>
            <w:tcW w:w="850" w:type="dxa"/>
            <w:shd w:val="clear" w:color="auto" w:fill="auto"/>
          </w:tcPr>
          <w:p w:rsidR="0083383D" w:rsidRPr="00D403FF" w:rsidRDefault="0083383D" w:rsidP="000D4E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13.45</w:t>
            </w:r>
          </w:p>
        </w:tc>
        <w:tc>
          <w:tcPr>
            <w:tcW w:w="1418" w:type="dxa"/>
            <w:shd w:val="clear" w:color="auto" w:fill="auto"/>
          </w:tcPr>
          <w:p w:rsidR="0083383D" w:rsidRPr="00D403FF" w:rsidRDefault="0083383D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2016-05-30</w:t>
            </w:r>
          </w:p>
        </w:tc>
        <w:tc>
          <w:tcPr>
            <w:tcW w:w="6095" w:type="dxa"/>
            <w:shd w:val="clear" w:color="auto" w:fill="auto"/>
          </w:tcPr>
          <w:p w:rsidR="0083383D" w:rsidRPr="00D403FF" w:rsidRDefault="0083383D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</w:rPr>
              <w:t>Mokytojų tarybos posėdis „Dėl pradinio ugdymo programos baigimo“ ir „Dėl 1-3 ir 5 klasių mokinių kėlimo į aukštesnę klasę“</w:t>
            </w:r>
          </w:p>
        </w:tc>
        <w:tc>
          <w:tcPr>
            <w:tcW w:w="1985" w:type="dxa"/>
            <w:shd w:val="clear" w:color="auto" w:fill="auto"/>
          </w:tcPr>
          <w:p w:rsidR="0083383D" w:rsidRPr="00D403FF" w:rsidRDefault="0083383D" w:rsidP="0083383D">
            <w:pPr>
              <w:suppressLineNumbers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403FF">
              <w:rPr>
                <w:rFonts w:ascii="Times New Roman" w:hAnsi="Times New Roman" w:cs="Times New Roman"/>
                <w:lang w:val="en-US"/>
              </w:rPr>
              <w:t xml:space="preserve">1- 5 kl. </w:t>
            </w:r>
            <w:proofErr w:type="spellStart"/>
            <w:r w:rsidRPr="00D403FF">
              <w:rPr>
                <w:rFonts w:ascii="Times New Roman" w:hAnsi="Times New Roman" w:cs="Times New Roman"/>
                <w:lang w:val="en-US"/>
              </w:rPr>
              <w:t>vadovai</w:t>
            </w:r>
            <w:proofErr w:type="spellEnd"/>
            <w:r w:rsidRPr="00D403F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403FF">
              <w:rPr>
                <w:rFonts w:ascii="Times New Roman" w:hAnsi="Times New Roman" w:cs="Times New Roman"/>
                <w:lang w:val="en-US"/>
              </w:rPr>
              <w:t>dėstantys</w:t>
            </w:r>
            <w:proofErr w:type="spellEnd"/>
            <w:r w:rsidRPr="00D403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03FF">
              <w:rPr>
                <w:rFonts w:ascii="Times New Roman" w:hAnsi="Times New Roman" w:cs="Times New Roman"/>
                <w:lang w:val="en-US"/>
              </w:rPr>
              <w:t>mokytojai</w:t>
            </w:r>
            <w:proofErr w:type="spellEnd"/>
            <w:r w:rsidRPr="00D403F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3383D" w:rsidRPr="00D403FF" w:rsidRDefault="0083383D" w:rsidP="000D4E4E">
            <w:pPr>
              <w:rPr>
                <w:rFonts w:ascii="Times New Roman" w:hAnsi="Times New Roman" w:cs="Times New Roman"/>
              </w:rPr>
            </w:pPr>
            <w:r w:rsidRPr="00D403FF">
              <w:rPr>
                <w:rFonts w:ascii="Times New Roman" w:hAnsi="Times New Roman" w:cs="Times New Roman"/>
              </w:rPr>
              <w:t>A. Liaudanskas</w:t>
            </w:r>
          </w:p>
        </w:tc>
        <w:tc>
          <w:tcPr>
            <w:tcW w:w="2409" w:type="dxa"/>
            <w:shd w:val="clear" w:color="auto" w:fill="auto"/>
          </w:tcPr>
          <w:p w:rsidR="0083383D" w:rsidRPr="00D403FF" w:rsidRDefault="0083383D" w:rsidP="000D4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hAnsi="Times New Roman" w:cs="Times New Roman"/>
                <w:color w:val="000000"/>
                <w:lang w:eastAsia="lt-LT"/>
              </w:rPr>
              <w:t>118 kab.</w:t>
            </w:r>
          </w:p>
        </w:tc>
      </w:tr>
      <w:tr w:rsidR="0083383D" w:rsidRPr="00D403FF" w:rsidTr="006A60C3">
        <w:trPr>
          <w:trHeight w:val="795"/>
        </w:trPr>
        <w:tc>
          <w:tcPr>
            <w:tcW w:w="1433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2016-05-30</w:t>
            </w:r>
          </w:p>
        </w:tc>
        <w:tc>
          <w:tcPr>
            <w:tcW w:w="850" w:type="dxa"/>
            <w:shd w:val="clear" w:color="auto" w:fill="auto"/>
            <w:hideMark/>
          </w:tcPr>
          <w:p w:rsidR="0083383D" w:rsidRPr="00D403FF" w:rsidRDefault="0083383D" w:rsidP="004E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18.00</w:t>
            </w:r>
          </w:p>
        </w:tc>
        <w:tc>
          <w:tcPr>
            <w:tcW w:w="1418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3383D" w:rsidRPr="00D403FF" w:rsidRDefault="0083383D" w:rsidP="0030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,,Metų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Gedminietis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- 2016"</w:t>
            </w:r>
          </w:p>
        </w:tc>
        <w:tc>
          <w:tcPr>
            <w:tcW w:w="1985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Pakviestieji mokiniai, jų tėvai ir mokytojai</w:t>
            </w:r>
          </w:p>
        </w:tc>
        <w:tc>
          <w:tcPr>
            <w:tcW w:w="2268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R. Černiauskienė, </w:t>
            </w:r>
          </w:p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V. Paniuškienė, </w:t>
            </w:r>
          </w:p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2409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83383D" w:rsidRPr="00D403FF" w:rsidTr="00B94F12">
        <w:trPr>
          <w:trHeight w:val="585"/>
        </w:trPr>
        <w:tc>
          <w:tcPr>
            <w:tcW w:w="1433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2016-05-31</w:t>
            </w:r>
          </w:p>
        </w:tc>
        <w:tc>
          <w:tcPr>
            <w:tcW w:w="850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08.00</w:t>
            </w:r>
          </w:p>
        </w:tc>
        <w:tc>
          <w:tcPr>
            <w:tcW w:w="1418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Pasaulinė diena be tabako</w:t>
            </w:r>
          </w:p>
        </w:tc>
        <w:tc>
          <w:tcPr>
            <w:tcW w:w="1985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mokyklos bendruomenė</w:t>
            </w:r>
          </w:p>
        </w:tc>
        <w:tc>
          <w:tcPr>
            <w:tcW w:w="2268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V.Aliubavičienė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,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L.Bulvydienė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 a fojė</w:t>
            </w:r>
          </w:p>
        </w:tc>
      </w:tr>
      <w:tr w:rsidR="0083383D" w:rsidRPr="00D403FF" w:rsidTr="006A60C3">
        <w:trPr>
          <w:trHeight w:val="795"/>
        </w:trPr>
        <w:tc>
          <w:tcPr>
            <w:tcW w:w="1433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2016-05-31</w:t>
            </w:r>
          </w:p>
        </w:tc>
        <w:tc>
          <w:tcPr>
            <w:tcW w:w="850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10.00</w:t>
            </w:r>
          </w:p>
        </w:tc>
        <w:tc>
          <w:tcPr>
            <w:tcW w:w="1418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Ketvirtokų išleistuvės "Lik sveika, pradžios mokykla"</w:t>
            </w:r>
          </w:p>
        </w:tc>
        <w:tc>
          <w:tcPr>
            <w:tcW w:w="1985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4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A. Gedrimienė, </w:t>
            </w:r>
          </w:p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J. Jankutė,</w:t>
            </w:r>
          </w:p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R. Sirusienė, </w:t>
            </w:r>
          </w:p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D. Makšimienė</w:t>
            </w:r>
          </w:p>
        </w:tc>
        <w:tc>
          <w:tcPr>
            <w:tcW w:w="2409" w:type="dxa"/>
            <w:shd w:val="clear" w:color="auto" w:fill="auto"/>
            <w:hideMark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Aktų salė</w:t>
            </w:r>
          </w:p>
        </w:tc>
      </w:tr>
      <w:tr w:rsidR="0083383D" w:rsidRPr="00D403FF" w:rsidTr="007432B4">
        <w:trPr>
          <w:trHeight w:val="569"/>
        </w:trPr>
        <w:tc>
          <w:tcPr>
            <w:tcW w:w="1433" w:type="dxa"/>
            <w:shd w:val="clear" w:color="auto" w:fill="auto"/>
          </w:tcPr>
          <w:p w:rsidR="0083383D" w:rsidRPr="00D403FF" w:rsidRDefault="0083383D" w:rsidP="00955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lang w:eastAsia="lt-LT"/>
              </w:rPr>
              <w:t>Pagal atskirą grafiką</w:t>
            </w:r>
          </w:p>
        </w:tc>
        <w:tc>
          <w:tcPr>
            <w:tcW w:w="850" w:type="dxa"/>
            <w:shd w:val="clear" w:color="auto" w:fill="auto"/>
          </w:tcPr>
          <w:p w:rsidR="0083383D" w:rsidRPr="00D403FF" w:rsidRDefault="0083383D" w:rsidP="00CA2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095" w:type="dxa"/>
            <w:shd w:val="clear" w:color="auto" w:fill="auto"/>
          </w:tcPr>
          <w:p w:rsidR="0083383D" w:rsidRPr="00D403FF" w:rsidRDefault="0083383D" w:rsidP="00955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lang w:eastAsia="lt-LT"/>
              </w:rPr>
              <w:t>Ugdymo karjerai užsiėmimai. Išvykos į Klaipėdos miesto mokyklas, organizacijas.</w:t>
            </w:r>
          </w:p>
        </w:tc>
        <w:tc>
          <w:tcPr>
            <w:tcW w:w="1985" w:type="dxa"/>
            <w:shd w:val="clear" w:color="auto" w:fill="auto"/>
          </w:tcPr>
          <w:p w:rsidR="0083383D" w:rsidRPr="00D403FF" w:rsidRDefault="0083383D" w:rsidP="009C5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lang w:eastAsia="lt-LT"/>
              </w:rPr>
              <w:t xml:space="preserve">5–8 </w:t>
            </w:r>
            <w:proofErr w:type="spellStart"/>
            <w:r w:rsidRPr="00D403FF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D403FF">
              <w:rPr>
                <w:rFonts w:ascii="Times New Roman" w:eastAsia="Times New Roman" w:hAnsi="Times New Roman" w:cs="Times New Roman"/>
                <w:lang w:eastAsia="lt-LT"/>
              </w:rPr>
              <w:t>. mok.</w:t>
            </w:r>
          </w:p>
        </w:tc>
        <w:tc>
          <w:tcPr>
            <w:tcW w:w="2268" w:type="dxa"/>
            <w:shd w:val="clear" w:color="auto" w:fill="auto"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403FF">
              <w:rPr>
                <w:rFonts w:ascii="Times New Roman" w:eastAsia="Times New Roman" w:hAnsi="Times New Roman" w:cs="Times New Roman"/>
                <w:lang w:eastAsia="lt-LT"/>
              </w:rPr>
              <w:t>A.Norkienė</w:t>
            </w:r>
          </w:p>
        </w:tc>
        <w:tc>
          <w:tcPr>
            <w:tcW w:w="2409" w:type="dxa"/>
            <w:shd w:val="clear" w:color="auto" w:fill="auto"/>
          </w:tcPr>
          <w:p w:rsidR="0083383D" w:rsidRPr="00D403FF" w:rsidRDefault="0083383D" w:rsidP="00CA2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970D04" w:rsidRDefault="00970D04"/>
    <w:sectPr w:rsidR="00970D04" w:rsidSect="00B94F12">
      <w:pgSz w:w="16838" w:h="11906" w:orient="landscape"/>
      <w:pgMar w:top="142" w:right="395" w:bottom="0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9A0"/>
    <w:multiLevelType w:val="hybridMultilevel"/>
    <w:tmpl w:val="43D264CA"/>
    <w:lvl w:ilvl="0" w:tplc="07521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61"/>
    <w:multiLevelType w:val="hybridMultilevel"/>
    <w:tmpl w:val="D31C50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04"/>
    <w:multiLevelType w:val="hybridMultilevel"/>
    <w:tmpl w:val="3B2EA5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4A85"/>
    <w:multiLevelType w:val="hybridMultilevel"/>
    <w:tmpl w:val="186C5136"/>
    <w:lvl w:ilvl="0" w:tplc="C05C3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C45"/>
    <w:multiLevelType w:val="hybridMultilevel"/>
    <w:tmpl w:val="8BBC2DBE"/>
    <w:lvl w:ilvl="0" w:tplc="D0EC7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67BB"/>
    <w:multiLevelType w:val="hybridMultilevel"/>
    <w:tmpl w:val="C5DAD1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A5AF7"/>
    <w:multiLevelType w:val="hybridMultilevel"/>
    <w:tmpl w:val="A09CE928"/>
    <w:lvl w:ilvl="0" w:tplc="AA26E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84C"/>
    <w:multiLevelType w:val="hybridMultilevel"/>
    <w:tmpl w:val="2910D1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86B21"/>
    <w:multiLevelType w:val="hybridMultilevel"/>
    <w:tmpl w:val="172C3498"/>
    <w:lvl w:ilvl="0" w:tplc="99F4CA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3C91"/>
    <w:multiLevelType w:val="hybridMultilevel"/>
    <w:tmpl w:val="87F651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D471F"/>
    <w:rsid w:val="00001264"/>
    <w:rsid w:val="000118C7"/>
    <w:rsid w:val="00011F84"/>
    <w:rsid w:val="000136E7"/>
    <w:rsid w:val="0002330F"/>
    <w:rsid w:val="00032367"/>
    <w:rsid w:val="00041359"/>
    <w:rsid w:val="00044953"/>
    <w:rsid w:val="000525F5"/>
    <w:rsid w:val="00055FF8"/>
    <w:rsid w:val="0006336C"/>
    <w:rsid w:val="0008090E"/>
    <w:rsid w:val="00087626"/>
    <w:rsid w:val="00087DAC"/>
    <w:rsid w:val="000951BD"/>
    <w:rsid w:val="000A2B18"/>
    <w:rsid w:val="000B2F23"/>
    <w:rsid w:val="000B67B7"/>
    <w:rsid w:val="000C7B54"/>
    <w:rsid w:val="000D6C06"/>
    <w:rsid w:val="000E3A1C"/>
    <w:rsid w:val="000F4C93"/>
    <w:rsid w:val="00107C21"/>
    <w:rsid w:val="001161DE"/>
    <w:rsid w:val="001222CB"/>
    <w:rsid w:val="00122681"/>
    <w:rsid w:val="0013035F"/>
    <w:rsid w:val="0014321A"/>
    <w:rsid w:val="00153B0E"/>
    <w:rsid w:val="0016310F"/>
    <w:rsid w:val="00166162"/>
    <w:rsid w:val="00182AD2"/>
    <w:rsid w:val="00185643"/>
    <w:rsid w:val="00186E65"/>
    <w:rsid w:val="00196A47"/>
    <w:rsid w:val="001A45D5"/>
    <w:rsid w:val="001C7B6C"/>
    <w:rsid w:val="001F327E"/>
    <w:rsid w:val="002077A9"/>
    <w:rsid w:val="00216331"/>
    <w:rsid w:val="00222747"/>
    <w:rsid w:val="00222C26"/>
    <w:rsid w:val="00242E0F"/>
    <w:rsid w:val="00251031"/>
    <w:rsid w:val="002552B2"/>
    <w:rsid w:val="00261704"/>
    <w:rsid w:val="00263AA1"/>
    <w:rsid w:val="00275EBD"/>
    <w:rsid w:val="002B5E95"/>
    <w:rsid w:val="002C33CC"/>
    <w:rsid w:val="002D3901"/>
    <w:rsid w:val="002D475C"/>
    <w:rsid w:val="002E33D8"/>
    <w:rsid w:val="00302BAF"/>
    <w:rsid w:val="0032386F"/>
    <w:rsid w:val="00371789"/>
    <w:rsid w:val="00384B8C"/>
    <w:rsid w:val="0039604D"/>
    <w:rsid w:val="003B7E35"/>
    <w:rsid w:val="003C2508"/>
    <w:rsid w:val="003C3310"/>
    <w:rsid w:val="003D0FFB"/>
    <w:rsid w:val="003D24F3"/>
    <w:rsid w:val="003D541D"/>
    <w:rsid w:val="003D7DE3"/>
    <w:rsid w:val="003E7BA7"/>
    <w:rsid w:val="003F17F8"/>
    <w:rsid w:val="003F2BFA"/>
    <w:rsid w:val="0041289B"/>
    <w:rsid w:val="00423E81"/>
    <w:rsid w:val="004301CD"/>
    <w:rsid w:val="004453EF"/>
    <w:rsid w:val="004506F3"/>
    <w:rsid w:val="00455967"/>
    <w:rsid w:val="00460782"/>
    <w:rsid w:val="00475F52"/>
    <w:rsid w:val="00483C12"/>
    <w:rsid w:val="004A40B2"/>
    <w:rsid w:val="004B5718"/>
    <w:rsid w:val="004B6536"/>
    <w:rsid w:val="004D362C"/>
    <w:rsid w:val="004E1AF7"/>
    <w:rsid w:val="004E5514"/>
    <w:rsid w:val="004F19E7"/>
    <w:rsid w:val="00511CB5"/>
    <w:rsid w:val="005133DD"/>
    <w:rsid w:val="00513C13"/>
    <w:rsid w:val="0053159D"/>
    <w:rsid w:val="00533F4F"/>
    <w:rsid w:val="00535BF4"/>
    <w:rsid w:val="005360DE"/>
    <w:rsid w:val="00545F07"/>
    <w:rsid w:val="00547986"/>
    <w:rsid w:val="005511E6"/>
    <w:rsid w:val="005539F3"/>
    <w:rsid w:val="00557B92"/>
    <w:rsid w:val="00560104"/>
    <w:rsid w:val="00590F8F"/>
    <w:rsid w:val="005A3160"/>
    <w:rsid w:val="005B7381"/>
    <w:rsid w:val="005C696E"/>
    <w:rsid w:val="005D1C71"/>
    <w:rsid w:val="005E0A62"/>
    <w:rsid w:val="005E365C"/>
    <w:rsid w:val="0062737F"/>
    <w:rsid w:val="00634B2A"/>
    <w:rsid w:val="00645242"/>
    <w:rsid w:val="0064699A"/>
    <w:rsid w:val="006503E8"/>
    <w:rsid w:val="00653F7E"/>
    <w:rsid w:val="00654224"/>
    <w:rsid w:val="006556DE"/>
    <w:rsid w:val="00662069"/>
    <w:rsid w:val="006730B6"/>
    <w:rsid w:val="0069262F"/>
    <w:rsid w:val="006A3BA4"/>
    <w:rsid w:val="006A60C3"/>
    <w:rsid w:val="006C656D"/>
    <w:rsid w:val="006D41B0"/>
    <w:rsid w:val="00703D5D"/>
    <w:rsid w:val="00711226"/>
    <w:rsid w:val="00712073"/>
    <w:rsid w:val="00723B2F"/>
    <w:rsid w:val="007278E7"/>
    <w:rsid w:val="00732DC0"/>
    <w:rsid w:val="00734B82"/>
    <w:rsid w:val="0074239F"/>
    <w:rsid w:val="007432B4"/>
    <w:rsid w:val="00743639"/>
    <w:rsid w:val="00750B2C"/>
    <w:rsid w:val="00750CA2"/>
    <w:rsid w:val="00751D4A"/>
    <w:rsid w:val="0075427E"/>
    <w:rsid w:val="007615F3"/>
    <w:rsid w:val="00770D41"/>
    <w:rsid w:val="00777B73"/>
    <w:rsid w:val="007831D0"/>
    <w:rsid w:val="007B640A"/>
    <w:rsid w:val="007D795A"/>
    <w:rsid w:val="007F2ACD"/>
    <w:rsid w:val="007F30DB"/>
    <w:rsid w:val="007F786A"/>
    <w:rsid w:val="008016F6"/>
    <w:rsid w:val="00805FE0"/>
    <w:rsid w:val="00813CBC"/>
    <w:rsid w:val="00820C22"/>
    <w:rsid w:val="00820FC7"/>
    <w:rsid w:val="0083383D"/>
    <w:rsid w:val="00834E89"/>
    <w:rsid w:val="008416BE"/>
    <w:rsid w:val="00845CBA"/>
    <w:rsid w:val="008512DB"/>
    <w:rsid w:val="008B1D90"/>
    <w:rsid w:val="008B3E6B"/>
    <w:rsid w:val="008C7F23"/>
    <w:rsid w:val="008E209D"/>
    <w:rsid w:val="008E5780"/>
    <w:rsid w:val="008E5E00"/>
    <w:rsid w:val="008F3776"/>
    <w:rsid w:val="008F7EBA"/>
    <w:rsid w:val="00902D9A"/>
    <w:rsid w:val="00943BA6"/>
    <w:rsid w:val="00955FCC"/>
    <w:rsid w:val="00970D04"/>
    <w:rsid w:val="00974900"/>
    <w:rsid w:val="00977751"/>
    <w:rsid w:val="009778FF"/>
    <w:rsid w:val="0098472E"/>
    <w:rsid w:val="009916B4"/>
    <w:rsid w:val="0099286A"/>
    <w:rsid w:val="009A3C19"/>
    <w:rsid w:val="009A52CA"/>
    <w:rsid w:val="009C0855"/>
    <w:rsid w:val="009C5098"/>
    <w:rsid w:val="009D471F"/>
    <w:rsid w:val="00A138B6"/>
    <w:rsid w:val="00A13E14"/>
    <w:rsid w:val="00A13F62"/>
    <w:rsid w:val="00A14427"/>
    <w:rsid w:val="00A34BEA"/>
    <w:rsid w:val="00A35DA1"/>
    <w:rsid w:val="00A5072B"/>
    <w:rsid w:val="00A52377"/>
    <w:rsid w:val="00A53B05"/>
    <w:rsid w:val="00A72788"/>
    <w:rsid w:val="00A76E74"/>
    <w:rsid w:val="00A82882"/>
    <w:rsid w:val="00AB621F"/>
    <w:rsid w:val="00AB6C99"/>
    <w:rsid w:val="00AC5A1D"/>
    <w:rsid w:val="00AD33E7"/>
    <w:rsid w:val="00AD5218"/>
    <w:rsid w:val="00AF1E7B"/>
    <w:rsid w:val="00B016CC"/>
    <w:rsid w:val="00B068FA"/>
    <w:rsid w:val="00B14634"/>
    <w:rsid w:val="00B3176D"/>
    <w:rsid w:val="00B61C52"/>
    <w:rsid w:val="00B637CD"/>
    <w:rsid w:val="00B66B49"/>
    <w:rsid w:val="00B72D1F"/>
    <w:rsid w:val="00B8213A"/>
    <w:rsid w:val="00B92EC2"/>
    <w:rsid w:val="00B94F12"/>
    <w:rsid w:val="00BA40B7"/>
    <w:rsid w:val="00BB495F"/>
    <w:rsid w:val="00BC22D6"/>
    <w:rsid w:val="00BD1BA2"/>
    <w:rsid w:val="00BF2326"/>
    <w:rsid w:val="00BF67C8"/>
    <w:rsid w:val="00C14548"/>
    <w:rsid w:val="00C4214E"/>
    <w:rsid w:val="00C93578"/>
    <w:rsid w:val="00C95A94"/>
    <w:rsid w:val="00CA0E34"/>
    <w:rsid w:val="00CA0E43"/>
    <w:rsid w:val="00CA2975"/>
    <w:rsid w:val="00CC0FAE"/>
    <w:rsid w:val="00CC5443"/>
    <w:rsid w:val="00CD610F"/>
    <w:rsid w:val="00CF5496"/>
    <w:rsid w:val="00D23859"/>
    <w:rsid w:val="00D2543D"/>
    <w:rsid w:val="00D31E57"/>
    <w:rsid w:val="00D403FF"/>
    <w:rsid w:val="00D66494"/>
    <w:rsid w:val="00D86BDC"/>
    <w:rsid w:val="00DA6DF2"/>
    <w:rsid w:val="00DC7333"/>
    <w:rsid w:val="00DD5152"/>
    <w:rsid w:val="00DE10B7"/>
    <w:rsid w:val="00DF0891"/>
    <w:rsid w:val="00DF5CF3"/>
    <w:rsid w:val="00E01983"/>
    <w:rsid w:val="00E02C90"/>
    <w:rsid w:val="00E11B40"/>
    <w:rsid w:val="00E25D19"/>
    <w:rsid w:val="00E44A84"/>
    <w:rsid w:val="00E47665"/>
    <w:rsid w:val="00E47F66"/>
    <w:rsid w:val="00E60368"/>
    <w:rsid w:val="00E61518"/>
    <w:rsid w:val="00E65773"/>
    <w:rsid w:val="00E65A94"/>
    <w:rsid w:val="00E719BC"/>
    <w:rsid w:val="00E72A31"/>
    <w:rsid w:val="00E76B0B"/>
    <w:rsid w:val="00E87F08"/>
    <w:rsid w:val="00E95123"/>
    <w:rsid w:val="00EA119B"/>
    <w:rsid w:val="00EC2C6A"/>
    <w:rsid w:val="00EC696F"/>
    <w:rsid w:val="00ED2B17"/>
    <w:rsid w:val="00EE069E"/>
    <w:rsid w:val="00F16EAB"/>
    <w:rsid w:val="00F2113C"/>
    <w:rsid w:val="00F355D9"/>
    <w:rsid w:val="00F45DC4"/>
    <w:rsid w:val="00F46C09"/>
    <w:rsid w:val="00F701FB"/>
    <w:rsid w:val="00F767FF"/>
    <w:rsid w:val="00F844E1"/>
    <w:rsid w:val="00F86D8E"/>
    <w:rsid w:val="00FA7447"/>
    <w:rsid w:val="00FB1DC9"/>
    <w:rsid w:val="00FC0F93"/>
    <w:rsid w:val="00FE0F92"/>
    <w:rsid w:val="00FE12D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30D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96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0FAE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113C"/>
    <w:rPr>
      <w:b/>
      <w:bCs/>
    </w:rPr>
  </w:style>
  <w:style w:type="paragraph" w:styleId="Sraopastraipa">
    <w:name w:val="List Paragraph"/>
    <w:basedOn w:val="prastasis"/>
    <w:uiPriority w:val="34"/>
    <w:qFormat/>
    <w:rsid w:val="00F16EAB"/>
    <w:pPr>
      <w:ind w:left="720"/>
      <w:contextualSpacing/>
    </w:pPr>
  </w:style>
  <w:style w:type="paragraph" w:customStyle="1" w:styleId="Lentelsturinys">
    <w:name w:val="Lentelės turinys"/>
    <w:basedOn w:val="prastasis"/>
    <w:rsid w:val="00EC696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rsid w:val="00EC696F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696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0FAE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2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113C"/>
    <w:rPr>
      <w:b/>
      <w:bCs/>
    </w:rPr>
  </w:style>
  <w:style w:type="paragraph" w:styleId="Sraopastraipa">
    <w:name w:val="List Paragraph"/>
    <w:basedOn w:val="prastasis"/>
    <w:uiPriority w:val="34"/>
    <w:qFormat/>
    <w:rsid w:val="00F16EAB"/>
    <w:pPr>
      <w:ind w:left="720"/>
      <w:contextualSpacing/>
    </w:pPr>
  </w:style>
  <w:style w:type="paragraph" w:customStyle="1" w:styleId="Lentelsturinys">
    <w:name w:val="Lentelės turinys"/>
    <w:basedOn w:val="prastasis"/>
    <w:rsid w:val="00EC696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t-LT"/>
    </w:rPr>
  </w:style>
  <w:style w:type="paragraph" w:customStyle="1" w:styleId="Lentelsantrat">
    <w:name w:val="Lentelės antraštė"/>
    <w:basedOn w:val="Lentelsturinys"/>
    <w:rsid w:val="00EC696F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A01C-49A9-4B6D-B87A-D42E17BD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7101</Words>
  <Characters>4049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2016-05-03T14:33:00Z</cp:lastPrinted>
  <dcterms:created xsi:type="dcterms:W3CDTF">2016-04-29T20:45:00Z</dcterms:created>
  <dcterms:modified xsi:type="dcterms:W3CDTF">2016-05-03T14:47:00Z</dcterms:modified>
</cp:coreProperties>
</file>