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EC" w:rsidRPr="007A02F4" w:rsidRDefault="006057EC" w:rsidP="000E4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hAnsi="Times New Roman" w:cs="Times New Roman"/>
          <w:b/>
          <w:sz w:val="28"/>
          <w:szCs w:val="28"/>
        </w:rPr>
        <w:t>KLAIPĖDOS GEDMINŲ PROGIMNAZIJOS</w:t>
      </w:r>
      <w:r w:rsidR="000E4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0">
        <w:rPr>
          <w:rFonts w:ascii="Times New Roman" w:hAnsi="Times New Roman" w:cs="Times New Roman"/>
          <w:b/>
          <w:sz w:val="28"/>
          <w:szCs w:val="28"/>
        </w:rPr>
        <w:t xml:space="preserve">GRUODŽIO </w:t>
      </w:r>
      <w:r w:rsidRPr="007A02F4">
        <w:rPr>
          <w:rFonts w:ascii="Times New Roman" w:hAnsi="Times New Roman" w:cs="Times New Roman"/>
          <w:b/>
          <w:sz w:val="28"/>
          <w:szCs w:val="28"/>
        </w:rPr>
        <w:t>MĖNESIO VEIKLOS PLANAS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58"/>
        <w:gridCol w:w="1594"/>
        <w:gridCol w:w="5528"/>
        <w:gridCol w:w="2376"/>
        <w:gridCol w:w="2126"/>
        <w:gridCol w:w="2268"/>
      </w:tblGrid>
      <w:tr w:rsidR="006057EC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6057EC" w:rsidRPr="006057EC" w:rsidRDefault="006057EC" w:rsidP="004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="004C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ata</w:t>
            </w:r>
          </w:p>
        </w:tc>
        <w:tc>
          <w:tcPr>
            <w:tcW w:w="958" w:type="dxa"/>
            <w:shd w:val="clear" w:color="auto" w:fill="auto"/>
            <w:hideMark/>
          </w:tcPr>
          <w:p w:rsidR="006057EC" w:rsidRPr="006057EC" w:rsidRDefault="006057EC" w:rsidP="004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="004C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aikas</w:t>
            </w:r>
          </w:p>
        </w:tc>
        <w:tc>
          <w:tcPr>
            <w:tcW w:w="1594" w:type="dxa"/>
            <w:shd w:val="clear" w:color="auto" w:fill="auto"/>
            <w:hideMark/>
          </w:tcPr>
          <w:p w:rsidR="006057EC" w:rsidRPr="006057EC" w:rsidRDefault="006057EC" w:rsidP="004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="004C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ata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(iki)</w:t>
            </w:r>
          </w:p>
        </w:tc>
        <w:tc>
          <w:tcPr>
            <w:tcW w:w="5528" w:type="dxa"/>
            <w:shd w:val="clear" w:color="auto" w:fill="auto"/>
            <w:hideMark/>
          </w:tcPr>
          <w:p w:rsidR="006057EC" w:rsidRPr="006057EC" w:rsidRDefault="006057EC" w:rsidP="004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="004C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eikla</w:t>
            </w:r>
          </w:p>
        </w:tc>
        <w:tc>
          <w:tcPr>
            <w:tcW w:w="2376" w:type="dxa"/>
            <w:shd w:val="clear" w:color="auto" w:fill="auto"/>
            <w:hideMark/>
          </w:tcPr>
          <w:p w:rsidR="006057EC" w:rsidRPr="006057EC" w:rsidRDefault="006057EC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2126" w:type="dxa"/>
            <w:shd w:val="clear" w:color="auto" w:fill="auto"/>
            <w:hideMark/>
          </w:tcPr>
          <w:p w:rsidR="006057EC" w:rsidRPr="006057EC" w:rsidRDefault="006057EC" w:rsidP="00B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268" w:type="dxa"/>
            <w:shd w:val="clear" w:color="auto" w:fill="auto"/>
            <w:hideMark/>
          </w:tcPr>
          <w:p w:rsidR="006057EC" w:rsidRPr="006057EC" w:rsidRDefault="006057EC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Vieta</w:t>
            </w:r>
          </w:p>
        </w:tc>
      </w:tr>
      <w:tr w:rsidR="006057EC" w:rsidRPr="006057EC" w:rsidTr="00635E69">
        <w:trPr>
          <w:trHeight w:val="780"/>
        </w:trPr>
        <w:tc>
          <w:tcPr>
            <w:tcW w:w="1418" w:type="dxa"/>
            <w:shd w:val="clear" w:color="auto" w:fill="auto"/>
          </w:tcPr>
          <w:p w:rsidR="006057EC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 7,14,21</w:t>
            </w:r>
          </w:p>
        </w:tc>
        <w:tc>
          <w:tcPr>
            <w:tcW w:w="958" w:type="dxa"/>
            <w:shd w:val="clear" w:color="auto" w:fill="auto"/>
          </w:tcPr>
          <w:p w:rsidR="006057EC" w:rsidRPr="006057EC" w:rsidRDefault="007F610C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594" w:type="dxa"/>
            <w:shd w:val="clear" w:color="auto" w:fill="auto"/>
          </w:tcPr>
          <w:p w:rsidR="006057EC" w:rsidRPr="006057EC" w:rsidRDefault="006057EC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shd w:val="clear" w:color="auto" w:fill="auto"/>
          </w:tcPr>
          <w:p w:rsidR="006057EC" w:rsidRPr="006057EC" w:rsidRDefault="007F610C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Direkcinis</w:t>
            </w:r>
          </w:p>
        </w:tc>
        <w:tc>
          <w:tcPr>
            <w:tcW w:w="2376" w:type="dxa"/>
            <w:shd w:val="clear" w:color="auto" w:fill="auto"/>
          </w:tcPr>
          <w:p w:rsidR="006057EC" w:rsidRPr="006057EC" w:rsidRDefault="007F610C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2126" w:type="dxa"/>
            <w:shd w:val="clear" w:color="auto" w:fill="auto"/>
          </w:tcPr>
          <w:p w:rsidR="006057EC" w:rsidRPr="006057EC" w:rsidRDefault="006057EC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6057EC" w:rsidRPr="006057EC" w:rsidRDefault="00014506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</w:t>
            </w:r>
            <w:r w:rsidR="007F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rektoriaus kab.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</w:tcPr>
          <w:p w:rsidR="0045206B" w:rsidRPr="006057EC" w:rsidRDefault="0045206B" w:rsidP="00EA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2015-12-01</w:t>
            </w:r>
          </w:p>
        </w:tc>
        <w:tc>
          <w:tcPr>
            <w:tcW w:w="958" w:type="dxa"/>
            <w:shd w:val="clear" w:color="auto" w:fill="auto"/>
          </w:tcPr>
          <w:p w:rsidR="0045206B" w:rsidRPr="006057EC" w:rsidRDefault="0045206B" w:rsidP="00EA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45206B" w:rsidRPr="006057EC" w:rsidRDefault="0045206B" w:rsidP="00EA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2015-12-04</w:t>
            </w:r>
          </w:p>
        </w:tc>
        <w:tc>
          <w:tcPr>
            <w:tcW w:w="5528" w:type="dxa"/>
            <w:shd w:val="clear" w:color="auto" w:fill="auto"/>
          </w:tcPr>
          <w:p w:rsidR="0045206B" w:rsidRPr="006057EC" w:rsidRDefault="0045206B" w:rsidP="00EA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LCC INTERNATIONAL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UNIVERSITYorganizuojama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akcija pabėgėlių vaikams iš Sirijos paremti</w:t>
            </w:r>
          </w:p>
        </w:tc>
        <w:tc>
          <w:tcPr>
            <w:tcW w:w="2376" w:type="dxa"/>
            <w:shd w:val="clear" w:color="auto" w:fill="auto"/>
          </w:tcPr>
          <w:p w:rsidR="0045206B" w:rsidRPr="006057EC" w:rsidRDefault="0045206B" w:rsidP="00EA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B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45206B" w:rsidRPr="006057EC" w:rsidRDefault="0045206B" w:rsidP="00EA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Plūkienė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5206B" w:rsidRPr="006057EC" w:rsidRDefault="0045206B" w:rsidP="00EA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326 kab.</w:t>
            </w:r>
          </w:p>
        </w:tc>
      </w:tr>
      <w:tr w:rsidR="0045206B" w:rsidRPr="006057EC" w:rsidTr="00635E69">
        <w:trPr>
          <w:trHeight w:val="315"/>
        </w:trPr>
        <w:tc>
          <w:tcPr>
            <w:tcW w:w="141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2015-12-01</w:t>
            </w:r>
          </w:p>
        </w:tc>
        <w:tc>
          <w:tcPr>
            <w:tcW w:w="95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 diena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1–8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Mokykla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2015-12-23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Adventinis projektas ,,Kalėdų istorija“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1A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 ir jų tėveliai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Kupšienė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 mokyklos edukacinėse erdvėse</w:t>
            </w:r>
          </w:p>
        </w:tc>
      </w:tr>
      <w:tr w:rsidR="0045206B" w:rsidRPr="006057EC" w:rsidTr="00635E69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2015-12-23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0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="0013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ompiut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</w:t>
            </w:r>
            <w:r w:rsidR="0013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inių piešinių konkursas  „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Kalėdų stebuklai 2015"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Lietuvos ir užsienio 1 - 12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Norkienė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Internetinė erdvė Gedminų mokyklos svetainėje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2015-12-23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Kalyvavimas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kompiuterinių piešinių </w:t>
            </w:r>
            <w:r w:rsidR="0013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 animacinių filmukų konkurse  „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Žiemos fantazija"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Norkienė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Kompiuterių mokykla NKKM, Vilnius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2015-12-21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kompiuterinių piešinių konkursas ,,Kalėdų stebuklai"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5,7,8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Jakovlevienė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B36B5F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hyperlink r:id="rId5" w:history="1">
              <w:r w:rsidR="0045206B" w:rsidRPr="006057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www.gedminai.lt</w:t>
              </w:r>
            </w:hyperlink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Susitikimas su Maltos Ordino savanoriais, maltiečių globojamų senolių lankymas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5E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 pagal atskirą sąrašą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Kadžiulienė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Melnaragė</w:t>
            </w:r>
            <w:proofErr w:type="spellEnd"/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2015-12-02</w:t>
            </w:r>
          </w:p>
        </w:tc>
        <w:tc>
          <w:tcPr>
            <w:tcW w:w="95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09.50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Paskaita „Lytiškumas dienos šviesoje“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7D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   J.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 kab.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2015-12-02</w:t>
            </w:r>
          </w:p>
        </w:tc>
        <w:tc>
          <w:tcPr>
            <w:tcW w:w="95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Paskaita „Lytiškumas dienos šviesoje“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8C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 kab.</w:t>
            </w:r>
          </w:p>
        </w:tc>
      </w:tr>
      <w:tr w:rsidR="0045206B" w:rsidRPr="006057EC" w:rsidTr="00635E69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2015-12-02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11.40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2015-12-16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+“ 2 pagrindinio veiksmo bendrojo ugdymo sektoriaus tarpmokyklinės strateginės partnerystės projekto ANEN darbo grupės susitikimas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darbo grupė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Rudelis,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Jonauskas,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A. Jankauskienė,     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 kab.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2015-12-02</w:t>
            </w:r>
          </w:p>
        </w:tc>
        <w:tc>
          <w:tcPr>
            <w:tcW w:w="95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Paskaita „Lytiškumas dienos šviesoje“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7C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 kab.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2015-12-02</w:t>
            </w:r>
          </w:p>
        </w:tc>
        <w:tc>
          <w:tcPr>
            <w:tcW w:w="958" w:type="dxa"/>
            <w:shd w:val="clear" w:color="000000" w:fill="FFFFFF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Paskaita „Lytiškumas dienos šviesoje“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8E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  </w:t>
            </w:r>
          </w:p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 kab.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2015-12-02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 KA2 projekto veiklos socia</w:t>
            </w:r>
            <w:r w:rsidR="0013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linės rizikos grupės mokiniams  „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Laiškai sau..."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rizikos grupės mokiniai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 kab.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2015-12-02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Profsąjungos ir administracijos susitikimas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Profsąjungos komitetas,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administracija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Profsąjunga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 kab.</w:t>
            </w:r>
          </w:p>
        </w:tc>
      </w:tr>
      <w:tr w:rsidR="0045206B" w:rsidRPr="006057EC" w:rsidTr="00635E69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2015-12-02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+“ 2 pagrindinio veiksmo bendrojo ugdymo sektoriaus tarpmokyklinės strateginės partnerystės projekto ANEN darbo grupės posėdis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darbo grupė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Rudelis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kab.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2015-12-03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Nacionalinio projekto „Ka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 buvo </w:t>
            </w:r>
            <w:proofErr w:type="spellStart"/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Čijūnė</w:t>
            </w:r>
            <w:proofErr w:type="spellEnd"/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Sugihara?“ darbo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grupės susirinkimas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grupės nariai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A.Liaudanskas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kab.</w:t>
            </w:r>
          </w:p>
        </w:tc>
      </w:tr>
      <w:tr w:rsidR="0045206B" w:rsidRPr="006057EC" w:rsidTr="00635E69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2015-12-03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veiklos kokybės įsivertinimo darbo grupės susirinkimas "2015 m. vertintų progimnazijos veiklos rodiklių ataskaitos rengimas"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grupės nariai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 kab.</w:t>
            </w:r>
          </w:p>
        </w:tc>
      </w:tr>
      <w:tr w:rsidR="0045206B" w:rsidRPr="006057EC" w:rsidTr="00635E69">
        <w:trPr>
          <w:trHeight w:val="205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2015-12-03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Pranešimai: „Mažoji laboratorija“ - mano mokymosi patirtys“, ,, Projekto ,,Augu sveikas ir stiprus“, ,,Augu kurdamas“ 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Gilijos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pradinėje mokykloje konferencijoje ,,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Žiniukų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akademija“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1-5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Remeikienė, D.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V.Gaidjurgienė, S.Jurkevičienė, E.Katkutė, R.Serapinienė, D.Gaučytė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"Gilijos" pradinė mokykla</w:t>
            </w:r>
          </w:p>
        </w:tc>
      </w:tr>
      <w:tr w:rsidR="0045206B" w:rsidRPr="006057EC" w:rsidTr="00635E69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2015-12-04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 „Samsung Mokykla ateičiai“ mokymai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Jarašiūnė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A.Jankauskienė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A.Liaudanskas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technologijos universitetas</w:t>
            </w:r>
          </w:p>
        </w:tc>
      </w:tr>
      <w:tr w:rsidR="0045206B" w:rsidRPr="006057EC" w:rsidTr="00635E69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2015-12-04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valandėlė apie žalingus įpročius,,Ar žinai?''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2D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 kab.</w:t>
            </w:r>
          </w:p>
        </w:tc>
      </w:tr>
      <w:tr w:rsidR="0045206B" w:rsidRPr="006057EC" w:rsidTr="00635E69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2015-12-04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2015-12-11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 ,,Mano jausmai"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4B, 3A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Perminienė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101, 204 kab.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2015-12-07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2015-12-16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136BEE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Anketinė apklausa „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 priemonių panaudojimas ugdymo procese"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mok., informuoti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 kabinetai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2015-12-07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Susitikimas su Klaipėdos samariečių bendrijos nariais. Išvyka į kino teatrą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socialiai remtini vaikai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   R. Perminienė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Forum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Cinemas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Klaipėdoje"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2015-12-07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136BEE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Viktorina „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AIDS geriau žinoti"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  J.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2015-12-07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2015-12-31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Paroda „Šventės laukimas“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a. pradinių klasių mokytojos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a. pradinių klasių koridorius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2015-12-07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2015-12-10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 šaškių turnyras „Ant pagalvėlių“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D.Gaučytė, I.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D.Markevičienė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 mokyklos edukacinėse erdvėse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2015-12-09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Judrioji pertrauka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mok., informuoti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taryba,       R. Černiauskienė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2015-12-09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Projektas ,,Upės — kalnų perlai“, skirtas Kalnų dienai.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S.Jakovlevienė,        J. Būtaitė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 kab.</w:t>
            </w:r>
          </w:p>
        </w:tc>
      </w:tr>
      <w:tr w:rsidR="0045206B" w:rsidRPr="006057EC" w:rsidTr="00635E69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45206B" w:rsidRPr="00D25390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25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2015-12-09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 (KA 2) tarpmokyklinės str</w:t>
            </w:r>
            <w:r w:rsidR="0013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ateginės partnerystės projektų „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world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children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” ir „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Active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enjoying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!" dalyvių kalėdinė vakaronė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S.Rudelis, A.Jankauskienė, G.Jonauskas, K.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206B" w:rsidRPr="006057EC" w:rsidTr="00635E69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2015-12-09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tarybos posėdis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206B" w:rsidRPr="006057EC" w:rsidTr="00635E69">
        <w:trPr>
          <w:trHeight w:val="154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2015-12-10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 ,,Kalėdinių atvirukų dirbtuvės“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2A, 2B, 2C, 2D, 3D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85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R.Serapinienė, R.Sirusienė, E.Katkutė, V.Gaidjurgienė, S.Jurkevičienė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303,304,302,309 kab.</w:t>
            </w:r>
          </w:p>
        </w:tc>
      </w:tr>
      <w:tr w:rsidR="0045206B" w:rsidRPr="006057EC" w:rsidTr="00635E69">
        <w:trPr>
          <w:trHeight w:val="129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2015-12-12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Vilniaus universiteto Matematikos ir informatikos instituto su Šiaurės ir Baltijos šalių partnerių organizuojamame tarptautiniame seminare apie informatikos ugdymo naujoves, galimybes ir ypatumus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D.Remeikienė, G.Jonauskas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D.Remeikienė, G.Jonauskas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Druskininkai</w:t>
            </w:r>
          </w:p>
        </w:tc>
      </w:tr>
      <w:tr w:rsidR="0045206B" w:rsidRPr="006057EC" w:rsidTr="00635E69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2015-12-14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09.50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136BEE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lasės valandėlė „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Draugystė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5B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 kab.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2015-12-14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2015-12-23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136BEE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Kalėdinė akcija „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Ištiesk gerumo ranką", skirta paremti Maltos ordino globojamiems senoliams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bendruomenė, mokiniai savanoriai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D.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darbo grupės nariai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erdvės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2015-12-14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posėdis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nariai, kviestiniai asmenys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kabinetas</w:t>
            </w:r>
          </w:p>
        </w:tc>
      </w:tr>
      <w:tr w:rsidR="0045206B" w:rsidRPr="006057EC" w:rsidTr="00635E69">
        <w:trPr>
          <w:trHeight w:val="1367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2015-12-14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285DAF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taisyklių" projekto suderinimas su Mokinių taryba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taryba, kviestiniai progimnazijos veiklos kokybės įsivertinimo darbo grupės nariai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       D. Remeikienė,       R. Černiauskienė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kab.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2015-12-14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2015-12-18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Bendrumo akcija „Kalėdos kvepia stebuklais“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Kadžiulienė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erdvės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2015-12-15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157AF6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„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Rašome laišką į Rusiją Seneliui Šalčiui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7-8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Deviatajeva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 R.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Yaburova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Petrovskij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065045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"Vė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trungės" gimnazija</w:t>
            </w:r>
          </w:p>
        </w:tc>
      </w:tr>
      <w:tr w:rsidR="0045206B" w:rsidRPr="006057EC" w:rsidTr="00635E69">
        <w:trPr>
          <w:trHeight w:val="180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2015-12-16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Valdorfo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elementus taikančių klasių popietė ,,Šviesos labirintai“ miesto pradinių klasių mokytojams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mokyklų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R.Sirusienė, D.Markevičienė, R.Serapinienė, J.Širvienė, A.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E.Martinkevičienė, R.Kadžiulienė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852441" w:rsidRPr="006057EC" w:rsidTr="00635E69">
        <w:trPr>
          <w:trHeight w:val="1800"/>
        </w:trPr>
        <w:tc>
          <w:tcPr>
            <w:tcW w:w="1418" w:type="dxa"/>
            <w:shd w:val="clear" w:color="auto" w:fill="auto"/>
          </w:tcPr>
          <w:p w:rsidR="00852441" w:rsidRPr="006057EC" w:rsidRDefault="00852441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2015-12-16</w:t>
            </w:r>
          </w:p>
        </w:tc>
        <w:tc>
          <w:tcPr>
            <w:tcW w:w="958" w:type="dxa"/>
            <w:shd w:val="clear" w:color="auto" w:fill="auto"/>
          </w:tcPr>
          <w:p w:rsidR="00852441" w:rsidRPr="006057EC" w:rsidRDefault="00852441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594" w:type="dxa"/>
            <w:shd w:val="clear" w:color="auto" w:fill="auto"/>
          </w:tcPr>
          <w:p w:rsidR="00852441" w:rsidRPr="006057EC" w:rsidRDefault="00852441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shd w:val="clear" w:color="auto" w:fill="auto"/>
          </w:tcPr>
          <w:p w:rsidR="00852441" w:rsidRPr="006057EC" w:rsidRDefault="00852441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Erasmus+KA1 mobilumų projekto „Mokaus(i) kitaip“ darbo grupės susirinkimas</w:t>
            </w:r>
          </w:p>
        </w:tc>
        <w:tc>
          <w:tcPr>
            <w:tcW w:w="2376" w:type="dxa"/>
            <w:shd w:val="clear" w:color="auto" w:fill="auto"/>
          </w:tcPr>
          <w:p w:rsidR="00852441" w:rsidRPr="001A2832" w:rsidRDefault="001A2832" w:rsidP="001A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A.Jankauskienė,</w:t>
            </w:r>
          </w:p>
          <w:p w:rsidR="001A2832" w:rsidRPr="001A2832" w:rsidRDefault="001A2832" w:rsidP="001A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1A2832" w:rsidRPr="001A2832" w:rsidRDefault="001A2832" w:rsidP="001A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G.Jonauskas,</w:t>
            </w:r>
          </w:p>
          <w:p w:rsidR="001A2832" w:rsidRPr="001A2832" w:rsidRDefault="001A2832" w:rsidP="001A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Rudelis,</w:t>
            </w:r>
          </w:p>
          <w:p w:rsidR="001A2832" w:rsidRDefault="001A2832" w:rsidP="001A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1A2832" w:rsidRDefault="001A2832" w:rsidP="001A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Gaučytė,</w:t>
            </w:r>
          </w:p>
          <w:p w:rsidR="001A2832" w:rsidRPr="001A2832" w:rsidRDefault="001A2832" w:rsidP="001A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Širvienė</w:t>
            </w:r>
          </w:p>
        </w:tc>
        <w:tc>
          <w:tcPr>
            <w:tcW w:w="2126" w:type="dxa"/>
            <w:shd w:val="clear" w:color="auto" w:fill="auto"/>
          </w:tcPr>
          <w:p w:rsidR="00852441" w:rsidRDefault="00C86B87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A.Liaudanskas,</w:t>
            </w:r>
          </w:p>
          <w:p w:rsidR="00C86B87" w:rsidRPr="006057EC" w:rsidRDefault="00C86B87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Jerašiūnė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2441" w:rsidRPr="006057EC" w:rsidRDefault="00C86B87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 kab.</w:t>
            </w:r>
          </w:p>
        </w:tc>
      </w:tr>
      <w:tr w:rsidR="0045206B" w:rsidRPr="006057EC" w:rsidTr="00635E69">
        <w:trPr>
          <w:trHeight w:val="180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2015-12-17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Advento vakaronė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1D, 2C, 3D, 4C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 ir jų tėveliai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R.Sirusienė, D.Markevičienė, R.Serapinienė, J.Širvienė, A.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E.Martinkevičienė, R.Kadžiulienė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2015-12-18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Renginys mokykloje „Žibintų šviesa“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D.Gaučytė, I.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D.Markevičienė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vestibiulis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2015-12-18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Kalėdinis koncertas ,,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Parodizija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-2015"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5-6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mok.,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2015-12-18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Kalėdinis koncertas ,,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Parodizija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-2015"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7-8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.mok.,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08.55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136BEE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Advento popietė  „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Kalėdų belaukiant"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Grinevičienė,       L.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Vysockaja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Respublikinė akcija „Kalėdinis sveikinimas vienišam žmogui“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4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1D, 3C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J.Širvienė, D.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Makšimienė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R.Kadžiulienė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BĮ Klaipėdos globos namai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Užsiėmimas ,,Profesijų pasaulis.</w:t>
            </w:r>
            <w:r w:rsidR="0006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Kaip temperamentas, gali įtakoti profesijos pasirinkimą''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8B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Perminienė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 kab.</w:t>
            </w:r>
          </w:p>
        </w:tc>
      </w:tr>
      <w:tr w:rsidR="0045206B" w:rsidRPr="006057EC" w:rsidTr="00635E69">
        <w:trPr>
          <w:trHeight w:val="129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Koncertas „Kalėdų stebuklas“ MOPT globojamiems senjorams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mokytojai, tėveliai, MOPT globojami senjorai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Černiauskienė R.Kadžiulienė          E. Martinkevičienė.   S. Rudelis               V.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Regseda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Šviesos 3,</w:t>
            </w:r>
          </w:p>
        </w:tc>
      </w:tr>
      <w:tr w:rsidR="0045206B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2015-12-21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9.50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vo</w:t>
            </w:r>
            <w:r w:rsidR="0013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kiečių kalbos pamoka 7B </w:t>
            </w:r>
            <w:proofErr w:type="spellStart"/>
            <w:r w:rsidR="0013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="0013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„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Šventų Kalėdų belaukiant"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7B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Šverebienė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 kab.</w:t>
            </w:r>
          </w:p>
        </w:tc>
      </w:tr>
      <w:tr w:rsidR="0045206B" w:rsidRPr="006057EC" w:rsidTr="00635E69">
        <w:trPr>
          <w:trHeight w:val="154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2015-12-23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Kalėdinė programa ,,Ledo šalis"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mok., mokytojos ir tėveliai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Renginių organizavimo įmonė ,,Linksmas lagaminas",             R. Černiauskienė,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prad.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mokytojos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Aktų salė</w:t>
            </w:r>
          </w:p>
        </w:tc>
      </w:tr>
      <w:tr w:rsidR="0045206B" w:rsidRPr="006057EC" w:rsidTr="00635E69">
        <w:trPr>
          <w:trHeight w:val="1449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2015-12-28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F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Pradinių klasių </w:t>
            </w:r>
            <w:r w:rsidR="00F3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grupės susirinkimas: G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erosios patirties skla</w:t>
            </w:r>
            <w:r w:rsidR="00F3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ida  -  Kauno </w:t>
            </w:r>
            <w:proofErr w:type="spellStart"/>
            <w:r w:rsidR="00F3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Valdorfo</w:t>
            </w:r>
            <w:proofErr w:type="spellEnd"/>
            <w:r w:rsidR="00F3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mokykla.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Klaipėdo</w:t>
            </w:r>
            <w:r w:rsidR="00F3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Gedminų progimnazijos 2015 m.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pradinių klasių met</w:t>
            </w:r>
            <w:r w:rsidR="00F3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odinės grupės veiklos ataskaita,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metodinės grupės pirmininko rinkimai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mokytojos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J.Širvienė, D.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 kab.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Tiksliųjų mokslų mokytojų metodinės grupės 2015 metų veiklos plano aptarimas. 2016 m. veiklos plano gairės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Tiksliųjų mokslų mokytojų metodinė grupė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J.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 kab.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F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kalbų mokytoj</w:t>
            </w:r>
            <w:r w:rsidR="006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ų metodinės grupės susirinkimas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 m. metodinės grupės veiklos plano aptarimas; 2016 m. veiklos plano gairės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kalbų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Simanauskienė,      I. Balsienė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 kab.</w:t>
            </w:r>
          </w:p>
        </w:tc>
      </w:tr>
      <w:tr w:rsidR="00635E69" w:rsidRPr="006057EC" w:rsidTr="00635E69">
        <w:trPr>
          <w:trHeight w:val="780"/>
        </w:trPr>
        <w:tc>
          <w:tcPr>
            <w:tcW w:w="1418" w:type="dxa"/>
            <w:shd w:val="clear" w:color="auto" w:fill="auto"/>
          </w:tcPr>
          <w:p w:rsidR="00635E69" w:rsidRPr="006057EC" w:rsidRDefault="00635E69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</w:tcPr>
          <w:p w:rsidR="00635E69" w:rsidRPr="006057EC" w:rsidRDefault="00635E69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94" w:type="dxa"/>
            <w:shd w:val="clear" w:color="auto" w:fill="auto"/>
          </w:tcPr>
          <w:p w:rsidR="00635E69" w:rsidRPr="006057EC" w:rsidRDefault="00635E69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shd w:val="clear" w:color="auto" w:fill="auto"/>
          </w:tcPr>
          <w:p w:rsidR="00635E69" w:rsidRPr="006057EC" w:rsidRDefault="00635E69" w:rsidP="00F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Socialinių mokslų mokytojų metodinės grupės susirinkimas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 m. metodinės grupės veiklos plano aptarimas; 2016 m. veiklos plano gairės</w:t>
            </w:r>
          </w:p>
        </w:tc>
        <w:tc>
          <w:tcPr>
            <w:tcW w:w="2376" w:type="dxa"/>
            <w:shd w:val="clear" w:color="auto" w:fill="auto"/>
          </w:tcPr>
          <w:p w:rsidR="00635E69" w:rsidRPr="006057EC" w:rsidRDefault="00610D67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mokslų mokytojai</w:t>
            </w:r>
          </w:p>
        </w:tc>
        <w:tc>
          <w:tcPr>
            <w:tcW w:w="2126" w:type="dxa"/>
            <w:shd w:val="clear" w:color="auto" w:fill="auto"/>
          </w:tcPr>
          <w:p w:rsidR="00635E69" w:rsidRDefault="00610D67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Būtaitė,</w:t>
            </w:r>
          </w:p>
          <w:p w:rsidR="00610D67" w:rsidRPr="006057EC" w:rsidRDefault="00610D67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</w:t>
            </w:r>
          </w:p>
        </w:tc>
        <w:tc>
          <w:tcPr>
            <w:tcW w:w="2268" w:type="dxa"/>
            <w:shd w:val="clear" w:color="auto" w:fill="auto"/>
          </w:tcPr>
          <w:p w:rsidR="00635E69" w:rsidRPr="006057EC" w:rsidRDefault="00610D67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317 kab.</w:t>
            </w:r>
          </w:p>
        </w:tc>
      </w:tr>
      <w:tr w:rsidR="0045206B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F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Lavinamųjų mokslų mokytoj</w:t>
            </w:r>
            <w:r w:rsidR="006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ų metodinės grupės susirinkimas 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 m. metodinės grupės veiklos plano aptarimas; 2016 m. veiklos plano gairės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FF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Lavinamųjų mokslų mokytojai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635E69" w:rsidP="0063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 Martinkevičienė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I. Balsienė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 kab.</w:t>
            </w:r>
          </w:p>
        </w:tc>
      </w:tr>
      <w:tr w:rsidR="0045206B" w:rsidRPr="006057EC" w:rsidTr="00635E69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2015-12-29</w:t>
            </w:r>
          </w:p>
        </w:tc>
        <w:tc>
          <w:tcPr>
            <w:tcW w:w="95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94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Kalėdinis sveikinimas mokytojams</w:t>
            </w:r>
          </w:p>
        </w:tc>
        <w:tc>
          <w:tcPr>
            <w:tcW w:w="2376" w:type="dxa"/>
            <w:shd w:val="clear" w:color="auto" w:fill="auto"/>
            <w:hideMark/>
          </w:tcPr>
          <w:p w:rsidR="0045206B" w:rsidRPr="006057EC" w:rsidRDefault="00347D75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Pradinių klasių </w:t>
            </w:r>
            <w:r w:rsidR="0045206B"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45206B" w:rsidRPr="006057EC" w:rsidRDefault="0045206B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45206B" w:rsidRPr="006057EC" w:rsidRDefault="0045206B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3157D4" w:rsidRPr="006057EC" w:rsidTr="00635E69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3157D4" w:rsidRPr="006057EC" w:rsidRDefault="003157D4" w:rsidP="0074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  <w:hideMark/>
          </w:tcPr>
          <w:p w:rsidR="003157D4" w:rsidRPr="006057EC" w:rsidRDefault="003157D4" w:rsidP="0074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1594" w:type="dxa"/>
            <w:shd w:val="clear" w:color="auto" w:fill="auto"/>
            <w:hideMark/>
          </w:tcPr>
          <w:p w:rsidR="003157D4" w:rsidRPr="006057EC" w:rsidRDefault="003157D4" w:rsidP="0074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157D4" w:rsidRPr="006057EC" w:rsidRDefault="003157D4" w:rsidP="0074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posėdis</w:t>
            </w:r>
          </w:p>
        </w:tc>
        <w:tc>
          <w:tcPr>
            <w:tcW w:w="2376" w:type="dxa"/>
            <w:shd w:val="clear" w:color="auto" w:fill="auto"/>
            <w:hideMark/>
          </w:tcPr>
          <w:p w:rsidR="003157D4" w:rsidRPr="006057EC" w:rsidRDefault="003157D4" w:rsidP="0074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nariai</w:t>
            </w:r>
          </w:p>
        </w:tc>
        <w:tc>
          <w:tcPr>
            <w:tcW w:w="2126" w:type="dxa"/>
            <w:shd w:val="clear" w:color="auto" w:fill="auto"/>
            <w:hideMark/>
          </w:tcPr>
          <w:p w:rsidR="003157D4" w:rsidRPr="006057EC" w:rsidRDefault="003157D4" w:rsidP="0074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Saulius Rudelis</w:t>
            </w:r>
          </w:p>
        </w:tc>
        <w:tc>
          <w:tcPr>
            <w:tcW w:w="2268" w:type="dxa"/>
            <w:shd w:val="clear" w:color="auto" w:fill="auto"/>
            <w:hideMark/>
          </w:tcPr>
          <w:p w:rsidR="003157D4" w:rsidRPr="006057EC" w:rsidRDefault="003157D4" w:rsidP="0074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kab.</w:t>
            </w:r>
          </w:p>
        </w:tc>
      </w:tr>
      <w:tr w:rsidR="00AB4E6D" w:rsidRPr="006057EC" w:rsidTr="00635E69">
        <w:trPr>
          <w:trHeight w:val="315"/>
        </w:trPr>
        <w:tc>
          <w:tcPr>
            <w:tcW w:w="1418" w:type="dxa"/>
            <w:shd w:val="clear" w:color="auto" w:fill="auto"/>
          </w:tcPr>
          <w:p w:rsidR="00AB4E6D" w:rsidRPr="006057EC" w:rsidRDefault="00AB4E6D" w:rsidP="0074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AB4E6D" w:rsidRPr="006057EC" w:rsidRDefault="00AB4E6D" w:rsidP="0074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09.00</w:t>
            </w:r>
          </w:p>
        </w:tc>
        <w:tc>
          <w:tcPr>
            <w:tcW w:w="1594" w:type="dxa"/>
            <w:shd w:val="clear" w:color="auto" w:fill="auto"/>
          </w:tcPr>
          <w:p w:rsidR="00AB4E6D" w:rsidRPr="006057EC" w:rsidRDefault="00AB4E6D" w:rsidP="0074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shd w:val="clear" w:color="auto" w:fill="auto"/>
          </w:tcPr>
          <w:p w:rsidR="00AB4E6D" w:rsidRPr="006057EC" w:rsidRDefault="00AB4E6D" w:rsidP="0074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Atestacijos komisijos posėdis</w:t>
            </w:r>
          </w:p>
        </w:tc>
        <w:tc>
          <w:tcPr>
            <w:tcW w:w="2376" w:type="dxa"/>
            <w:shd w:val="clear" w:color="auto" w:fill="auto"/>
          </w:tcPr>
          <w:p w:rsidR="00AB4E6D" w:rsidRPr="006057EC" w:rsidRDefault="00AB4E6D" w:rsidP="0074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Komisijos nariai</w:t>
            </w:r>
          </w:p>
        </w:tc>
        <w:tc>
          <w:tcPr>
            <w:tcW w:w="2126" w:type="dxa"/>
            <w:shd w:val="clear" w:color="auto" w:fill="auto"/>
          </w:tcPr>
          <w:p w:rsidR="00AB4E6D" w:rsidRPr="006057EC" w:rsidRDefault="00AB4E6D" w:rsidP="0074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Markevičienė</w:t>
            </w:r>
          </w:p>
        </w:tc>
        <w:tc>
          <w:tcPr>
            <w:tcW w:w="2268" w:type="dxa"/>
            <w:shd w:val="clear" w:color="auto" w:fill="auto"/>
          </w:tcPr>
          <w:p w:rsidR="00AB4E6D" w:rsidRPr="006057EC" w:rsidRDefault="00AB4E6D" w:rsidP="0074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 kab.</w:t>
            </w:r>
          </w:p>
        </w:tc>
      </w:tr>
      <w:tr w:rsidR="00AB4E6D" w:rsidRPr="006057EC" w:rsidTr="00635E69">
        <w:trPr>
          <w:trHeight w:val="403"/>
        </w:trPr>
        <w:tc>
          <w:tcPr>
            <w:tcW w:w="1418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2015-12-30</w:t>
            </w:r>
          </w:p>
        </w:tc>
        <w:tc>
          <w:tcPr>
            <w:tcW w:w="958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94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Naujametinė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biblioterapija</w:t>
            </w:r>
            <w:proofErr w:type="spellEnd"/>
          </w:p>
        </w:tc>
        <w:tc>
          <w:tcPr>
            <w:tcW w:w="2376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pageidaujantys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AB4E6D" w:rsidRPr="006057EC" w:rsidRDefault="00AB4E6D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Kavaliauskienė</w:t>
            </w:r>
          </w:p>
        </w:tc>
        <w:tc>
          <w:tcPr>
            <w:tcW w:w="2268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Etnocentras</w:t>
            </w:r>
            <w:proofErr w:type="spellEnd"/>
          </w:p>
        </w:tc>
      </w:tr>
      <w:tr w:rsidR="00AB4E6D" w:rsidRPr="006057EC" w:rsidTr="00635E69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2015-12-30</w:t>
            </w:r>
          </w:p>
        </w:tc>
        <w:tc>
          <w:tcPr>
            <w:tcW w:w="958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594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mokytojų metodinės grupės susirinkimas 2015 m. metodinės grupės veiklos plano aptarimas; 2016 m. veiklos plano gairės</w:t>
            </w:r>
          </w:p>
        </w:tc>
        <w:tc>
          <w:tcPr>
            <w:tcW w:w="2376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B4E6D" w:rsidRPr="006057EC" w:rsidRDefault="00AB4E6D" w:rsidP="00B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       I. Balsienė</w:t>
            </w:r>
          </w:p>
        </w:tc>
        <w:tc>
          <w:tcPr>
            <w:tcW w:w="2268" w:type="dxa"/>
            <w:shd w:val="clear" w:color="auto" w:fill="auto"/>
            <w:hideMark/>
          </w:tcPr>
          <w:p w:rsidR="00AB4E6D" w:rsidRPr="006057EC" w:rsidRDefault="00AB4E6D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 kab.</w:t>
            </w:r>
          </w:p>
        </w:tc>
      </w:tr>
    </w:tbl>
    <w:p w:rsidR="006057EC" w:rsidRDefault="006057EC" w:rsidP="00412E60"/>
    <w:sectPr w:rsidR="006057EC" w:rsidSect="00412E60">
      <w:pgSz w:w="16838" w:h="11906" w:orient="landscape"/>
      <w:pgMar w:top="284" w:right="111" w:bottom="0" w:left="28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8E1"/>
    <w:multiLevelType w:val="hybridMultilevel"/>
    <w:tmpl w:val="03CE52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970FF4"/>
    <w:rsid w:val="00014506"/>
    <w:rsid w:val="00065045"/>
    <w:rsid w:val="000E4777"/>
    <w:rsid w:val="00136BEE"/>
    <w:rsid w:val="00157AF6"/>
    <w:rsid w:val="001A2832"/>
    <w:rsid w:val="001F33A4"/>
    <w:rsid w:val="00285DAF"/>
    <w:rsid w:val="00310B58"/>
    <w:rsid w:val="003157D4"/>
    <w:rsid w:val="00347D75"/>
    <w:rsid w:val="00412E60"/>
    <w:rsid w:val="0045206B"/>
    <w:rsid w:val="004B5D82"/>
    <w:rsid w:val="004C3CC6"/>
    <w:rsid w:val="006057EC"/>
    <w:rsid w:val="006109ED"/>
    <w:rsid w:val="00610D67"/>
    <w:rsid w:val="00635E69"/>
    <w:rsid w:val="00647B52"/>
    <w:rsid w:val="007A02F4"/>
    <w:rsid w:val="007F610C"/>
    <w:rsid w:val="00833580"/>
    <w:rsid w:val="00852441"/>
    <w:rsid w:val="008535EB"/>
    <w:rsid w:val="00970FF4"/>
    <w:rsid w:val="00AB4E6D"/>
    <w:rsid w:val="00B36B5F"/>
    <w:rsid w:val="00B92482"/>
    <w:rsid w:val="00BC1286"/>
    <w:rsid w:val="00BC3F3E"/>
    <w:rsid w:val="00C86B87"/>
    <w:rsid w:val="00D25390"/>
    <w:rsid w:val="00F37BB6"/>
    <w:rsid w:val="00F44343"/>
    <w:rsid w:val="00FC0369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057E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057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dmin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32</cp:revision>
  <cp:lastPrinted>2015-12-02T09:37:00Z</cp:lastPrinted>
  <dcterms:created xsi:type="dcterms:W3CDTF">2015-12-01T11:31:00Z</dcterms:created>
  <dcterms:modified xsi:type="dcterms:W3CDTF">2015-12-02T09:38:00Z</dcterms:modified>
</cp:coreProperties>
</file>